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06419" w14:textId="797EF8EF" w:rsidR="00912D4B" w:rsidRPr="00912D4B" w:rsidRDefault="00912D4B" w:rsidP="00912D4B">
      <w:pPr>
        <w:spacing w:line="360" w:lineRule="atLeast"/>
        <w:jc w:val="center"/>
        <w:rPr>
          <w:rFonts w:asciiTheme="minorHAnsi" w:hAnsiTheme="minorHAnsi"/>
          <w:b/>
          <w:noProof/>
          <w:sz w:val="32"/>
          <w:szCs w:val="32"/>
          <w:u w:val="single"/>
        </w:rPr>
      </w:pPr>
      <w:r w:rsidRPr="00E16627">
        <w:rPr>
          <w:rFonts w:asciiTheme="minorHAnsi" w:hAnsiTheme="minorHAnsi"/>
          <w:b/>
          <w:noProof/>
          <w:u w:val="single"/>
        </w:rPr>
        <w:t>IMMERSE YOURSELF IN MOVIE</w:t>
      </w:r>
      <w:r w:rsidRPr="00912D4B">
        <w:rPr>
          <w:rFonts w:asciiTheme="minorHAnsi" w:hAnsiTheme="minorHAnsi"/>
          <w:b/>
          <w:noProof/>
          <w:u w:val="single"/>
        </w:rPr>
        <w:t xml:space="preserve"> MOMENTS WORTH PAYING FOR</w:t>
      </w:r>
      <w:r w:rsidRPr="00E16627">
        <w:rPr>
          <w:rFonts w:asciiTheme="minorHAnsi" w:hAnsiTheme="minorHAnsi"/>
          <w:b/>
          <w:noProof/>
          <w:u w:val="single"/>
        </w:rPr>
        <w:t xml:space="preserve"> </w:t>
      </w:r>
      <w:r w:rsidRPr="00912D4B">
        <w:rPr>
          <w:rFonts w:asciiTheme="minorHAnsi" w:hAnsiTheme="minorHAnsi"/>
          <w:b/>
          <w:noProof/>
          <w:u w:val="single"/>
        </w:rPr>
        <w:t>WITH</w:t>
      </w:r>
      <w:r w:rsidRPr="00912D4B">
        <w:rPr>
          <w:rFonts w:asciiTheme="minorHAnsi" w:hAnsiTheme="minorHAnsi"/>
          <w:b/>
          <w:noProof/>
          <w:sz w:val="22"/>
          <w:szCs w:val="22"/>
          <w:u w:val="single"/>
        </w:rPr>
        <w:t xml:space="preserve"> </w:t>
      </w:r>
      <w:r w:rsidRPr="00912D4B">
        <w:rPr>
          <w:rFonts w:asciiTheme="minorHAnsi" w:hAnsiTheme="minorHAnsi"/>
          <w:b/>
          <w:noProof/>
          <w:sz w:val="22"/>
          <w:szCs w:val="22"/>
          <w:u w:val="single"/>
        </w:rPr>
        <w:br/>
      </w:r>
      <w:r w:rsidRPr="00E16627">
        <w:rPr>
          <w:rFonts w:asciiTheme="minorHAnsi" w:hAnsiTheme="minorHAnsi"/>
          <w:b/>
          <w:noProof/>
          <w:sz w:val="32"/>
          <w:szCs w:val="32"/>
          <w:u w:val="single"/>
        </w:rPr>
        <w:t>ALITA: BATTLE ANGEL</w:t>
      </w:r>
    </w:p>
    <w:p w14:paraId="43276EFD" w14:textId="7F440388" w:rsidR="00EC0607" w:rsidRPr="00BD7F96" w:rsidRDefault="00EC0607" w:rsidP="00D04A47">
      <w:pPr>
        <w:spacing w:line="360" w:lineRule="atLeast"/>
        <w:jc w:val="center"/>
        <w:rPr>
          <w:rFonts w:asciiTheme="minorHAnsi" w:hAnsiTheme="minorHAnsi"/>
          <w:noProof/>
          <w:color w:val="FF0000"/>
          <w:sz w:val="22"/>
          <w:szCs w:val="22"/>
        </w:rPr>
      </w:pPr>
    </w:p>
    <w:p w14:paraId="7C5C414D" w14:textId="03E850AF" w:rsidR="00BD7F96" w:rsidRDefault="00BD7F96" w:rsidP="00D04A47">
      <w:pPr>
        <w:spacing w:line="360" w:lineRule="atLeast"/>
        <w:jc w:val="center"/>
        <w:rPr>
          <w:rFonts w:asciiTheme="minorHAnsi" w:hAnsiTheme="minorHAnsi"/>
          <w:sz w:val="22"/>
          <w:szCs w:val="22"/>
        </w:rPr>
      </w:pPr>
      <w:r>
        <w:rPr>
          <w:noProof/>
        </w:rPr>
        <w:drawing>
          <wp:inline distT="0" distB="0" distL="0" distR="0" wp14:anchorId="3A7F4EBD" wp14:editId="2571E307">
            <wp:extent cx="5731510" cy="3028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028950"/>
                    </a:xfrm>
                    <a:prstGeom prst="rect">
                      <a:avLst/>
                    </a:prstGeom>
                    <a:noFill/>
                    <a:ln>
                      <a:noFill/>
                    </a:ln>
                  </pic:spPr>
                </pic:pic>
              </a:graphicData>
            </a:graphic>
          </wp:inline>
        </w:drawing>
      </w:r>
    </w:p>
    <w:p w14:paraId="2F3DC5B6" w14:textId="6FD69E39" w:rsidR="00BD7F96" w:rsidRDefault="00BD7F96" w:rsidP="00D04A47">
      <w:pPr>
        <w:spacing w:line="360" w:lineRule="atLeast"/>
        <w:jc w:val="center"/>
        <w:rPr>
          <w:rFonts w:asciiTheme="minorHAnsi" w:hAnsiTheme="minorHAnsi"/>
          <w:sz w:val="22"/>
          <w:szCs w:val="22"/>
        </w:rPr>
      </w:pPr>
    </w:p>
    <w:p w14:paraId="5B037DF6" w14:textId="5F518999" w:rsidR="008A3C15" w:rsidRDefault="008A3C15" w:rsidP="00912D4B">
      <w:pPr>
        <w:pStyle w:val="Default"/>
        <w:jc w:val="both"/>
        <w:rPr>
          <w:rFonts w:asciiTheme="minorHAnsi" w:hAnsiTheme="minorHAnsi"/>
          <w:color w:val="auto"/>
          <w:sz w:val="22"/>
          <w:szCs w:val="22"/>
        </w:rPr>
      </w:pPr>
    </w:p>
    <w:p w14:paraId="38BC2652" w14:textId="081DAB01" w:rsidR="00912D4B" w:rsidRPr="00EB506D" w:rsidRDefault="00912D4B" w:rsidP="00912D4B">
      <w:pPr>
        <w:pStyle w:val="Default"/>
        <w:jc w:val="both"/>
        <w:rPr>
          <w:rFonts w:asciiTheme="minorHAnsi" w:hAnsiTheme="minorHAnsi"/>
          <w:color w:val="auto"/>
          <w:sz w:val="22"/>
          <w:szCs w:val="22"/>
        </w:rPr>
      </w:pPr>
      <w:r w:rsidRPr="00EB506D">
        <w:rPr>
          <w:rFonts w:asciiTheme="minorHAnsi" w:hAnsiTheme="minorHAnsi"/>
          <w:color w:val="auto"/>
          <w:sz w:val="22"/>
          <w:szCs w:val="22"/>
        </w:rPr>
        <w:t>Get ready to unlock a new world</w:t>
      </w:r>
      <w:r w:rsidR="008A3C15" w:rsidRPr="00EB506D">
        <w:rPr>
          <w:rFonts w:asciiTheme="minorHAnsi" w:hAnsiTheme="minorHAnsi"/>
          <w:color w:val="auto"/>
          <w:sz w:val="22"/>
          <w:szCs w:val="22"/>
        </w:rPr>
        <w:t xml:space="preserve"> in</w:t>
      </w:r>
      <w:r w:rsidR="00BE7270">
        <w:rPr>
          <w:rFonts w:asciiTheme="minorHAnsi" w:hAnsiTheme="minorHAnsi"/>
          <w:color w:val="auto"/>
          <w:sz w:val="22"/>
          <w:szCs w:val="22"/>
        </w:rPr>
        <w:t xml:space="preserve"> Twentieth Century Fox’s</w:t>
      </w:r>
      <w:r w:rsidR="008A3C15" w:rsidRPr="00EB506D">
        <w:rPr>
          <w:rFonts w:asciiTheme="minorHAnsi" w:hAnsiTheme="minorHAnsi"/>
          <w:color w:val="auto"/>
          <w:sz w:val="22"/>
          <w:szCs w:val="22"/>
        </w:rPr>
        <w:t xml:space="preserve"> </w:t>
      </w:r>
      <w:r w:rsidR="008A3C15" w:rsidRPr="00EB506D">
        <w:rPr>
          <w:rFonts w:asciiTheme="minorHAnsi" w:hAnsiTheme="minorHAnsi"/>
          <w:b/>
          <w:color w:val="auto"/>
          <w:sz w:val="22"/>
          <w:szCs w:val="22"/>
        </w:rPr>
        <w:t>ALITA: BATTLE ANGEL</w:t>
      </w:r>
      <w:r w:rsidR="008A3C15" w:rsidRPr="00EB506D">
        <w:rPr>
          <w:rFonts w:asciiTheme="minorHAnsi" w:hAnsiTheme="minorHAnsi"/>
          <w:color w:val="auto"/>
          <w:sz w:val="22"/>
          <w:szCs w:val="22"/>
        </w:rPr>
        <w:t xml:space="preserve">, an epic adventure of hope and empowerment from visionary filmmakers James Cameron (AVATAR) and Robert Rodriguez (SIN CITY) and </w:t>
      </w:r>
      <w:r w:rsidRPr="00EB506D">
        <w:rPr>
          <w:rFonts w:asciiTheme="minorHAnsi" w:hAnsiTheme="minorHAnsi"/>
          <w:color w:val="auto"/>
          <w:sz w:val="22"/>
          <w:szCs w:val="22"/>
        </w:rPr>
        <w:t xml:space="preserve">the latest film to </w:t>
      </w:r>
      <w:r w:rsidR="00E16627" w:rsidRPr="00EB506D">
        <w:rPr>
          <w:rFonts w:asciiTheme="minorHAnsi" w:hAnsiTheme="minorHAnsi"/>
          <w:color w:val="auto"/>
          <w:sz w:val="22"/>
          <w:szCs w:val="22"/>
        </w:rPr>
        <w:t>receive an</w:t>
      </w:r>
      <w:r w:rsidRPr="00EB506D">
        <w:rPr>
          <w:rFonts w:asciiTheme="minorHAnsi" w:hAnsiTheme="minorHAnsi"/>
          <w:color w:val="auto"/>
          <w:sz w:val="22"/>
          <w:szCs w:val="22"/>
        </w:rPr>
        <w:t xml:space="preserve"> exclusive </w:t>
      </w:r>
      <w:r w:rsidR="00E16627" w:rsidRPr="00EB506D">
        <w:rPr>
          <w:rFonts w:asciiTheme="minorHAnsi" w:hAnsiTheme="minorHAnsi"/>
          <w:color w:val="auto"/>
          <w:sz w:val="22"/>
          <w:szCs w:val="22"/>
        </w:rPr>
        <w:t xml:space="preserve">trailer for Industry Trust’s </w:t>
      </w:r>
      <w:r w:rsidR="00E16627" w:rsidRPr="00EB506D">
        <w:rPr>
          <w:rFonts w:asciiTheme="minorHAnsi" w:hAnsiTheme="minorHAnsi"/>
          <w:i/>
          <w:color w:val="auto"/>
          <w:sz w:val="22"/>
          <w:szCs w:val="22"/>
        </w:rPr>
        <w:t>Moments Worth Paying For</w:t>
      </w:r>
      <w:r w:rsidR="00E16627" w:rsidRPr="00EB506D">
        <w:rPr>
          <w:rFonts w:asciiTheme="minorHAnsi" w:hAnsiTheme="minorHAnsi"/>
          <w:color w:val="auto"/>
          <w:sz w:val="22"/>
          <w:szCs w:val="22"/>
        </w:rPr>
        <w:t xml:space="preserve"> campaign.</w:t>
      </w:r>
    </w:p>
    <w:p w14:paraId="5DA69AD0" w14:textId="77777777" w:rsidR="008A3C15" w:rsidRDefault="008A3C15" w:rsidP="00912D4B">
      <w:pPr>
        <w:pStyle w:val="Default"/>
        <w:jc w:val="both"/>
        <w:rPr>
          <w:rFonts w:asciiTheme="minorHAnsi" w:hAnsiTheme="minorHAnsi"/>
          <w:color w:val="auto"/>
          <w:sz w:val="22"/>
          <w:szCs w:val="22"/>
        </w:rPr>
      </w:pPr>
    </w:p>
    <w:p w14:paraId="608A3C09" w14:textId="0B852F2E" w:rsidR="00E37DBA" w:rsidRPr="00B824D1" w:rsidRDefault="00B824D1" w:rsidP="00B824D1">
      <w:pPr>
        <w:jc w:val="both"/>
        <w:rPr>
          <w:rFonts w:asciiTheme="minorHAnsi" w:hAnsiTheme="minorHAnsi"/>
          <w:sz w:val="22"/>
          <w:szCs w:val="22"/>
        </w:rPr>
      </w:pPr>
      <w:r w:rsidRPr="00B824D1">
        <w:rPr>
          <w:rFonts w:asciiTheme="minorHAnsi" w:hAnsiTheme="minorHAnsi"/>
          <w:sz w:val="22"/>
          <w:szCs w:val="22"/>
        </w:rPr>
        <w:t>“You can’t bring a story like Alita to life without pushing</w:t>
      </w:r>
      <w:r w:rsidR="00BE7270">
        <w:rPr>
          <w:rFonts w:asciiTheme="minorHAnsi" w:hAnsiTheme="minorHAnsi"/>
          <w:sz w:val="22"/>
          <w:szCs w:val="22"/>
        </w:rPr>
        <w:t xml:space="preserve"> boundaries,” says producer/co-writer</w:t>
      </w:r>
      <w:r w:rsidRPr="00B824D1">
        <w:rPr>
          <w:rFonts w:asciiTheme="minorHAnsi" w:hAnsiTheme="minorHAnsi"/>
          <w:sz w:val="22"/>
          <w:szCs w:val="22"/>
        </w:rPr>
        <w:t xml:space="preserve"> Cameron, who presents the piece to camera. He talks through the state</w:t>
      </w:r>
      <w:r w:rsidR="00986D15">
        <w:rPr>
          <w:rFonts w:asciiTheme="minorHAnsi" w:hAnsiTheme="minorHAnsi"/>
          <w:sz w:val="22"/>
          <w:szCs w:val="22"/>
        </w:rPr>
        <w:t>-</w:t>
      </w:r>
      <w:r w:rsidRPr="00B824D1">
        <w:rPr>
          <w:rFonts w:asciiTheme="minorHAnsi" w:hAnsiTheme="minorHAnsi"/>
          <w:sz w:val="22"/>
          <w:szCs w:val="22"/>
        </w:rPr>
        <w:t>of</w:t>
      </w:r>
      <w:r w:rsidR="00986D15">
        <w:rPr>
          <w:rFonts w:asciiTheme="minorHAnsi" w:hAnsiTheme="minorHAnsi"/>
          <w:sz w:val="22"/>
          <w:szCs w:val="22"/>
        </w:rPr>
        <w:t>-</w:t>
      </w:r>
      <w:r w:rsidRPr="00B824D1">
        <w:rPr>
          <w:rFonts w:asciiTheme="minorHAnsi" w:hAnsiTheme="minorHAnsi"/>
          <w:sz w:val="22"/>
          <w:szCs w:val="22"/>
        </w:rPr>
        <w:t>the</w:t>
      </w:r>
      <w:r w:rsidR="00986D15">
        <w:rPr>
          <w:rFonts w:asciiTheme="minorHAnsi" w:hAnsiTheme="minorHAnsi"/>
          <w:sz w:val="22"/>
          <w:szCs w:val="22"/>
        </w:rPr>
        <w:t>-</w:t>
      </w:r>
      <w:r w:rsidRPr="00B824D1">
        <w:rPr>
          <w:rFonts w:asciiTheme="minorHAnsi" w:hAnsiTheme="minorHAnsi"/>
          <w:sz w:val="22"/>
          <w:szCs w:val="22"/>
        </w:rPr>
        <w:t>art projection, cutting edge visual effects and incredible sound in the action-packed film, and how seeing it on the big screen is the only way to experience a movie of Alita’s scale and heart.</w:t>
      </w:r>
    </w:p>
    <w:p w14:paraId="0B18AB56" w14:textId="77777777" w:rsidR="00912D4B" w:rsidRPr="00F264D6" w:rsidRDefault="00912D4B" w:rsidP="005E23B2">
      <w:pPr>
        <w:jc w:val="both"/>
        <w:rPr>
          <w:rFonts w:asciiTheme="minorHAnsi" w:hAnsiTheme="minorHAnsi"/>
          <w:sz w:val="22"/>
          <w:szCs w:val="22"/>
        </w:rPr>
      </w:pPr>
    </w:p>
    <w:p w14:paraId="52ADA395" w14:textId="7010DB91" w:rsidR="00BD7F96" w:rsidRDefault="00BD7F96" w:rsidP="00E37DBA">
      <w:pPr>
        <w:jc w:val="both"/>
        <w:rPr>
          <w:rFonts w:asciiTheme="minorHAnsi" w:hAnsiTheme="minorHAnsi"/>
          <w:sz w:val="22"/>
          <w:szCs w:val="22"/>
        </w:rPr>
      </w:pPr>
      <w:r w:rsidRPr="00BD7F96">
        <w:rPr>
          <w:rFonts w:asciiTheme="minorHAnsi" w:hAnsiTheme="minorHAnsi"/>
          <w:sz w:val="22"/>
          <w:szCs w:val="22"/>
        </w:rPr>
        <w:t xml:space="preserve">When Alita (Rosa Salazar) awakens </w:t>
      </w:r>
      <w:r w:rsidR="00986D15" w:rsidRPr="00BD7F96">
        <w:rPr>
          <w:rFonts w:asciiTheme="minorHAnsi" w:hAnsiTheme="minorHAnsi"/>
          <w:sz w:val="22"/>
          <w:szCs w:val="22"/>
        </w:rPr>
        <w:t>in a future world she does not recogni</w:t>
      </w:r>
      <w:r w:rsidR="00B76C36">
        <w:rPr>
          <w:rFonts w:asciiTheme="minorHAnsi" w:hAnsiTheme="minorHAnsi"/>
          <w:sz w:val="22"/>
          <w:szCs w:val="22"/>
        </w:rPr>
        <w:t>s</w:t>
      </w:r>
      <w:r w:rsidR="00986D15" w:rsidRPr="00BD7F96">
        <w:rPr>
          <w:rFonts w:asciiTheme="minorHAnsi" w:hAnsiTheme="minorHAnsi"/>
          <w:sz w:val="22"/>
          <w:szCs w:val="22"/>
        </w:rPr>
        <w:t>e</w:t>
      </w:r>
      <w:r w:rsidR="00986D15">
        <w:rPr>
          <w:rFonts w:asciiTheme="minorHAnsi" w:hAnsiTheme="minorHAnsi"/>
          <w:sz w:val="22"/>
          <w:szCs w:val="22"/>
        </w:rPr>
        <w:t>,</w:t>
      </w:r>
      <w:r w:rsidR="00986D15" w:rsidRPr="00BD7F96">
        <w:rPr>
          <w:rFonts w:asciiTheme="minorHAnsi" w:hAnsiTheme="minorHAnsi"/>
          <w:sz w:val="22"/>
          <w:szCs w:val="22"/>
        </w:rPr>
        <w:t xml:space="preserve"> </w:t>
      </w:r>
      <w:r w:rsidRPr="00BD7F96">
        <w:rPr>
          <w:rFonts w:asciiTheme="minorHAnsi" w:hAnsiTheme="minorHAnsi"/>
          <w:sz w:val="22"/>
          <w:szCs w:val="22"/>
        </w:rPr>
        <w:t xml:space="preserve">with no memory of who she is, she is taken in by </w:t>
      </w:r>
      <w:proofErr w:type="spellStart"/>
      <w:r w:rsidRPr="00BD7F96">
        <w:rPr>
          <w:rFonts w:asciiTheme="minorHAnsi" w:hAnsiTheme="minorHAnsi"/>
          <w:sz w:val="22"/>
          <w:szCs w:val="22"/>
        </w:rPr>
        <w:t>Ido</w:t>
      </w:r>
      <w:proofErr w:type="spellEnd"/>
      <w:r w:rsidRPr="00BD7F96">
        <w:rPr>
          <w:rFonts w:asciiTheme="minorHAnsi" w:hAnsiTheme="minorHAnsi"/>
          <w:sz w:val="22"/>
          <w:szCs w:val="22"/>
        </w:rPr>
        <w:t xml:space="preserve"> (Christoph Waltz), a compassionate doctor who reali</w:t>
      </w:r>
      <w:r w:rsidR="00982DA2">
        <w:rPr>
          <w:rFonts w:asciiTheme="minorHAnsi" w:hAnsiTheme="minorHAnsi"/>
          <w:sz w:val="22"/>
          <w:szCs w:val="22"/>
        </w:rPr>
        <w:t>s</w:t>
      </w:r>
      <w:r w:rsidRPr="00BD7F96">
        <w:rPr>
          <w:rFonts w:asciiTheme="minorHAnsi" w:hAnsiTheme="minorHAnsi"/>
          <w:sz w:val="22"/>
          <w:szCs w:val="22"/>
        </w:rPr>
        <w:t xml:space="preserve">es that somewhere in this abandoned cyborg shell is the heart and soul of a young woman with an extraordinary past. As Alita learns to navigate her new life and the treacherous streets of Iron City, </w:t>
      </w:r>
      <w:proofErr w:type="spellStart"/>
      <w:r w:rsidRPr="00BD7F96">
        <w:rPr>
          <w:rFonts w:asciiTheme="minorHAnsi" w:hAnsiTheme="minorHAnsi"/>
          <w:sz w:val="22"/>
          <w:szCs w:val="22"/>
        </w:rPr>
        <w:t>Ido</w:t>
      </w:r>
      <w:proofErr w:type="spellEnd"/>
      <w:r w:rsidRPr="00BD7F96">
        <w:rPr>
          <w:rFonts w:asciiTheme="minorHAnsi" w:hAnsiTheme="minorHAnsi"/>
          <w:sz w:val="22"/>
          <w:szCs w:val="22"/>
        </w:rPr>
        <w:t xml:space="preserve"> tries to shield her from her mysterious history while her street-smart new friend Hugo (</w:t>
      </w:r>
      <w:proofErr w:type="spellStart"/>
      <w:r w:rsidRPr="00BD7F96">
        <w:rPr>
          <w:rFonts w:asciiTheme="minorHAnsi" w:hAnsiTheme="minorHAnsi"/>
          <w:sz w:val="22"/>
          <w:szCs w:val="22"/>
        </w:rPr>
        <w:t>Keean</w:t>
      </w:r>
      <w:proofErr w:type="spellEnd"/>
      <w:r w:rsidRPr="00BD7F96">
        <w:rPr>
          <w:rFonts w:asciiTheme="minorHAnsi" w:hAnsiTheme="minorHAnsi"/>
          <w:sz w:val="22"/>
          <w:szCs w:val="22"/>
        </w:rPr>
        <w:t xml:space="preserve"> Johnson) offers instead to help trigger her memories. But it is only when the deadly and corrupt forces that run the city come after Alita that she discovers a clue to her past – she has unique fighting abilities that those in power will stop at nothing to control. If she can stay out of their grasp, she could be the key to saving her friends, her family and the world she’s grown to love.</w:t>
      </w:r>
    </w:p>
    <w:p w14:paraId="4D2B92EB" w14:textId="77777777" w:rsidR="00C47E47" w:rsidRDefault="00C47E47" w:rsidP="00E37DBA">
      <w:pPr>
        <w:jc w:val="both"/>
        <w:rPr>
          <w:rFonts w:asciiTheme="minorHAnsi" w:hAnsiTheme="minorHAnsi"/>
          <w:sz w:val="22"/>
          <w:szCs w:val="22"/>
        </w:rPr>
      </w:pPr>
    </w:p>
    <w:p w14:paraId="17AACCE9" w14:textId="77777777" w:rsidR="00E46D13" w:rsidRPr="00F264D6" w:rsidRDefault="00D04A47" w:rsidP="005E23B2">
      <w:pPr>
        <w:jc w:val="both"/>
        <w:rPr>
          <w:rFonts w:asciiTheme="minorHAnsi" w:hAnsiTheme="minorHAnsi"/>
          <w:sz w:val="22"/>
          <w:szCs w:val="22"/>
        </w:rPr>
      </w:pPr>
      <w:r w:rsidRPr="00F264D6">
        <w:rPr>
          <w:rFonts w:asciiTheme="minorHAnsi" w:hAnsiTheme="minorHAnsi"/>
          <w:color w:val="000000"/>
          <w:sz w:val="22"/>
          <w:szCs w:val="22"/>
        </w:rPr>
        <w:t xml:space="preserve">The Industry Trust’s consumer education campaign continues to deliver the core message – inspiring audiences to choose the big screen experience. Like the others in the </w:t>
      </w:r>
      <w:r w:rsidRPr="00F264D6">
        <w:rPr>
          <w:rFonts w:asciiTheme="minorHAnsi" w:hAnsiTheme="minorHAnsi"/>
          <w:i/>
          <w:sz w:val="22"/>
          <w:szCs w:val="22"/>
        </w:rPr>
        <w:t>Moments Worth Paying For</w:t>
      </w:r>
      <w:r w:rsidRPr="00F264D6">
        <w:rPr>
          <w:rFonts w:asciiTheme="minorHAnsi" w:hAnsiTheme="minorHAnsi"/>
          <w:sz w:val="22"/>
          <w:szCs w:val="22"/>
        </w:rPr>
        <w:t xml:space="preserve"> </w:t>
      </w:r>
      <w:r w:rsidRPr="00F264D6">
        <w:rPr>
          <w:rFonts w:asciiTheme="minorHAnsi" w:hAnsiTheme="minorHAnsi"/>
          <w:color w:val="000000"/>
          <w:sz w:val="22"/>
          <w:szCs w:val="22"/>
        </w:rPr>
        <w:t xml:space="preserve">series, the trailer directs audiences to the industry-funded film search engine, </w:t>
      </w:r>
      <w:hyperlink r:id="rId6" w:history="1">
        <w:r w:rsidRPr="00F264D6">
          <w:rPr>
            <w:rStyle w:val="Hyperlink"/>
            <w:rFonts w:asciiTheme="minorHAnsi" w:hAnsiTheme="minorHAnsi"/>
            <w:sz w:val="22"/>
            <w:szCs w:val="22"/>
          </w:rPr>
          <w:t>FindAnyFilm.com</w:t>
        </w:r>
      </w:hyperlink>
      <w:r w:rsidRPr="00F264D6">
        <w:rPr>
          <w:rFonts w:asciiTheme="minorHAnsi" w:hAnsiTheme="minorHAnsi"/>
          <w:color w:val="000000"/>
          <w:sz w:val="22"/>
          <w:szCs w:val="22"/>
        </w:rPr>
        <w:t xml:space="preserve">, which signposts legal content </w:t>
      </w:r>
      <w:r w:rsidR="00323864" w:rsidRPr="00F264D6">
        <w:rPr>
          <w:rFonts w:asciiTheme="minorHAnsi" w:hAnsiTheme="minorHAnsi"/>
          <w:color w:val="000000"/>
          <w:sz w:val="22"/>
          <w:szCs w:val="22"/>
        </w:rPr>
        <w:t>sources,</w:t>
      </w:r>
      <w:r w:rsidRPr="00F264D6">
        <w:rPr>
          <w:rFonts w:asciiTheme="minorHAnsi" w:hAnsiTheme="minorHAnsi"/>
          <w:color w:val="000000"/>
          <w:sz w:val="22"/>
          <w:szCs w:val="22"/>
        </w:rPr>
        <w:t xml:space="preserve"> so they can book, buy and watch at their convenience.</w:t>
      </w:r>
    </w:p>
    <w:p w14:paraId="22DF46BD" w14:textId="77777777" w:rsidR="00317452" w:rsidRPr="00F264D6" w:rsidRDefault="00317452" w:rsidP="005E23B2">
      <w:pPr>
        <w:jc w:val="both"/>
        <w:rPr>
          <w:rFonts w:asciiTheme="minorHAnsi" w:hAnsiTheme="minorHAnsi"/>
          <w:b/>
          <w:bCs/>
          <w:sz w:val="22"/>
          <w:szCs w:val="22"/>
        </w:rPr>
      </w:pPr>
    </w:p>
    <w:p w14:paraId="000F63D0" w14:textId="6B7AA38F" w:rsidR="004A1840" w:rsidRPr="004A1840" w:rsidRDefault="004A1840" w:rsidP="004A1840">
      <w:pPr>
        <w:rPr>
          <w:rFonts w:asciiTheme="minorHAnsi" w:hAnsiTheme="minorHAnsi"/>
          <w:i/>
          <w:iCs/>
          <w:color w:val="1F497D"/>
          <w:sz w:val="22"/>
          <w:szCs w:val="22"/>
        </w:rPr>
      </w:pPr>
      <w:bookmarkStart w:id="0" w:name="_GoBack"/>
      <w:bookmarkEnd w:id="0"/>
      <w:r w:rsidRPr="004A1840">
        <w:rPr>
          <w:rFonts w:asciiTheme="minorHAnsi" w:hAnsiTheme="minorHAnsi"/>
          <w:b/>
          <w:bCs/>
          <w:sz w:val="22"/>
          <w:szCs w:val="22"/>
        </w:rPr>
        <w:t>Sylvia Dick, Head of Audience Engagement, The Industry Trust</w:t>
      </w:r>
      <w:r w:rsidRPr="004A1840">
        <w:rPr>
          <w:rFonts w:asciiTheme="minorHAnsi" w:hAnsiTheme="minorHAnsi"/>
          <w:sz w:val="22"/>
          <w:szCs w:val="22"/>
        </w:rPr>
        <w:t xml:space="preserve"> said: </w:t>
      </w:r>
      <w:r w:rsidRPr="004A1840">
        <w:rPr>
          <w:rFonts w:asciiTheme="minorHAnsi" w:hAnsiTheme="minorHAnsi"/>
          <w:i/>
          <w:iCs/>
          <w:sz w:val="22"/>
          <w:szCs w:val="22"/>
        </w:rPr>
        <w:t xml:space="preserve">“Being able to work with 20th Century Fox and get access to James Cameron on a title like </w:t>
      </w:r>
      <w:r w:rsidRPr="004A1840">
        <w:rPr>
          <w:rFonts w:asciiTheme="minorHAnsi" w:hAnsiTheme="minorHAnsi"/>
          <w:b/>
          <w:bCs/>
          <w:i/>
          <w:iCs/>
          <w:sz w:val="22"/>
          <w:szCs w:val="22"/>
        </w:rPr>
        <w:t>Alita: Battle Angel</w:t>
      </w:r>
      <w:r w:rsidRPr="004A1840">
        <w:rPr>
          <w:rFonts w:asciiTheme="minorHAnsi" w:hAnsiTheme="minorHAnsi"/>
          <w:i/>
          <w:iCs/>
          <w:sz w:val="22"/>
          <w:szCs w:val="22"/>
        </w:rPr>
        <w:t xml:space="preserve"> is a fantastic </w:t>
      </w:r>
      <w:r w:rsidRPr="004A1840">
        <w:rPr>
          <w:rFonts w:asciiTheme="minorHAnsi" w:hAnsiTheme="minorHAnsi"/>
          <w:i/>
          <w:iCs/>
          <w:sz w:val="22"/>
          <w:szCs w:val="22"/>
        </w:rPr>
        <w:lastRenderedPageBreak/>
        <w:t xml:space="preserve">opportunity for us to reach 16 – 34 males, who we know are the core infringers, with our message. The film is crammed with action-packed and visually stunning moments that are truly worth paying for. Our goal with this trailer was to highlight the state of the art projection, cutting-edge effects and the incredible sound design of Alita directly from the filmmaker to appeal to the 16 – 34 male audience and inspire them to make the right choice, by paying to watch the film in the way it was meant to be seen – on the big screen.” </w:t>
      </w:r>
    </w:p>
    <w:p w14:paraId="7F360D58" w14:textId="7D149A7D" w:rsidR="00042EC5" w:rsidRDefault="00042EC5" w:rsidP="005E23B2">
      <w:pPr>
        <w:jc w:val="both"/>
        <w:rPr>
          <w:rFonts w:asciiTheme="minorHAnsi" w:hAnsiTheme="minorHAnsi"/>
          <w:sz w:val="22"/>
          <w:szCs w:val="22"/>
        </w:rPr>
      </w:pPr>
    </w:p>
    <w:p w14:paraId="588AC43C" w14:textId="6469B517" w:rsidR="00EB506D" w:rsidRPr="00EB506D" w:rsidRDefault="00EB506D" w:rsidP="00EB506D">
      <w:pPr>
        <w:jc w:val="both"/>
        <w:rPr>
          <w:rFonts w:asciiTheme="minorHAnsi" w:hAnsiTheme="minorHAnsi"/>
          <w:b/>
          <w:bCs/>
          <w:i/>
          <w:iCs/>
          <w:sz w:val="22"/>
          <w:szCs w:val="22"/>
        </w:rPr>
      </w:pPr>
      <w:r w:rsidRPr="00EB506D">
        <w:rPr>
          <w:rFonts w:asciiTheme="minorHAnsi" w:hAnsiTheme="minorHAnsi"/>
          <w:b/>
          <w:bCs/>
          <w:sz w:val="22"/>
          <w:szCs w:val="22"/>
        </w:rPr>
        <w:t>Chris Green, UK Managing Director</w:t>
      </w:r>
      <w:r>
        <w:rPr>
          <w:rFonts w:asciiTheme="minorHAnsi" w:hAnsiTheme="minorHAnsi"/>
          <w:b/>
          <w:bCs/>
          <w:sz w:val="22"/>
          <w:szCs w:val="22"/>
        </w:rPr>
        <w:t>,</w:t>
      </w:r>
      <w:r w:rsidRPr="00EB506D">
        <w:rPr>
          <w:rFonts w:asciiTheme="minorHAnsi" w:hAnsiTheme="minorHAnsi"/>
          <w:b/>
          <w:bCs/>
          <w:sz w:val="22"/>
          <w:szCs w:val="22"/>
        </w:rPr>
        <w:t xml:space="preserve"> </w:t>
      </w:r>
      <w:proofErr w:type="gramStart"/>
      <w:r w:rsidRPr="00EB506D">
        <w:rPr>
          <w:rFonts w:asciiTheme="minorHAnsi" w:hAnsiTheme="minorHAnsi"/>
          <w:b/>
          <w:bCs/>
          <w:sz w:val="22"/>
          <w:szCs w:val="22"/>
        </w:rPr>
        <w:t>Twentieth</w:t>
      </w:r>
      <w:proofErr w:type="gramEnd"/>
      <w:r w:rsidRPr="00EB506D">
        <w:rPr>
          <w:rFonts w:asciiTheme="minorHAnsi" w:hAnsiTheme="minorHAnsi"/>
          <w:b/>
          <w:bCs/>
          <w:sz w:val="22"/>
          <w:szCs w:val="22"/>
        </w:rPr>
        <w:t xml:space="preserve"> Century Fox </w:t>
      </w:r>
      <w:r w:rsidRPr="00EB506D">
        <w:rPr>
          <w:rFonts w:asciiTheme="minorHAnsi" w:hAnsiTheme="minorHAnsi"/>
          <w:bCs/>
          <w:i/>
          <w:iCs/>
          <w:sz w:val="22"/>
          <w:szCs w:val="22"/>
        </w:rPr>
        <w:t>said: “We’re thrilled to partner with the Industry Trust on this exclusive Moments Worth Paying For trailer for Alita: Battle Angel, starring the visionary filmmaker James Cameron. With so many amazing films on their way in 2019, including the action-packed and visually stunning Alita, we want to do all we can to encourage audiences to view them the way they were intended, in the very best quality on the big screen at the cinema.”</w:t>
      </w:r>
    </w:p>
    <w:p w14:paraId="4F50764E" w14:textId="77777777" w:rsidR="00042EC5" w:rsidRPr="00F264D6" w:rsidRDefault="00042EC5" w:rsidP="005E23B2">
      <w:pPr>
        <w:jc w:val="both"/>
        <w:rPr>
          <w:rFonts w:asciiTheme="minorHAnsi" w:hAnsiTheme="minorHAnsi"/>
          <w:sz w:val="22"/>
          <w:szCs w:val="22"/>
        </w:rPr>
      </w:pPr>
    </w:p>
    <w:p w14:paraId="5346B105" w14:textId="77777777" w:rsidR="00D04A47" w:rsidRPr="00F264D6" w:rsidRDefault="00D04A47" w:rsidP="005E23B2">
      <w:pPr>
        <w:jc w:val="both"/>
        <w:rPr>
          <w:rFonts w:asciiTheme="minorHAnsi" w:hAnsiTheme="minorHAnsi"/>
          <w:sz w:val="22"/>
          <w:szCs w:val="22"/>
        </w:rPr>
      </w:pPr>
      <w:r w:rsidRPr="00F264D6">
        <w:rPr>
          <w:rFonts w:asciiTheme="minorHAnsi" w:hAnsiTheme="minorHAnsi"/>
          <w:color w:val="000000"/>
          <w:sz w:val="22"/>
          <w:szCs w:val="22"/>
          <w:lang w:val="en-US"/>
        </w:rPr>
        <w:t> </w:t>
      </w:r>
    </w:p>
    <w:p w14:paraId="5D9F4E2A" w14:textId="43869AA4" w:rsidR="00BD7F96" w:rsidRDefault="00BD7F96" w:rsidP="00BD7F96">
      <w:pPr>
        <w:jc w:val="center"/>
        <w:rPr>
          <w:rFonts w:asciiTheme="minorHAnsi" w:hAnsiTheme="minorHAnsi"/>
          <w:bCs/>
          <w:color w:val="000000"/>
          <w:sz w:val="22"/>
          <w:szCs w:val="22"/>
          <w:u w:val="single"/>
        </w:rPr>
      </w:pPr>
      <w:r>
        <w:rPr>
          <w:rFonts w:asciiTheme="minorHAnsi" w:hAnsiTheme="minorHAnsi"/>
          <w:b/>
          <w:sz w:val="22"/>
          <w:szCs w:val="22"/>
        </w:rPr>
        <w:t>Alita: Battle Angel</w:t>
      </w:r>
      <w:r w:rsidR="00D04A47" w:rsidRPr="00F264D6">
        <w:rPr>
          <w:rFonts w:asciiTheme="minorHAnsi" w:hAnsiTheme="minorHAnsi"/>
          <w:b/>
          <w:bCs/>
          <w:color w:val="000000"/>
          <w:sz w:val="22"/>
          <w:szCs w:val="22"/>
        </w:rPr>
        <w:t xml:space="preserve"> </w:t>
      </w:r>
      <w:r w:rsidR="00991929" w:rsidRPr="00F264D6">
        <w:rPr>
          <w:rFonts w:asciiTheme="minorHAnsi" w:hAnsiTheme="minorHAnsi"/>
          <w:b/>
          <w:bCs/>
          <w:color w:val="000000"/>
          <w:sz w:val="22"/>
          <w:szCs w:val="22"/>
        </w:rPr>
        <w:t xml:space="preserve">comes to UK cinemas on </w:t>
      </w:r>
      <w:r>
        <w:rPr>
          <w:rFonts w:asciiTheme="minorHAnsi" w:hAnsiTheme="minorHAnsi"/>
          <w:b/>
          <w:bCs/>
          <w:color w:val="000000"/>
          <w:sz w:val="22"/>
          <w:szCs w:val="22"/>
        </w:rPr>
        <w:t>February 6</w:t>
      </w:r>
      <w:r w:rsidR="00E37DBA" w:rsidRPr="00F264D6">
        <w:rPr>
          <w:rFonts w:asciiTheme="minorHAnsi" w:hAnsiTheme="minorHAnsi"/>
          <w:b/>
          <w:bCs/>
          <w:color w:val="000000"/>
          <w:sz w:val="22"/>
          <w:szCs w:val="22"/>
        </w:rPr>
        <w:t>, 2019</w:t>
      </w:r>
      <w:r w:rsidR="0009670C" w:rsidRPr="00F264D6">
        <w:rPr>
          <w:rFonts w:asciiTheme="minorHAnsi" w:hAnsiTheme="minorHAnsi"/>
          <w:b/>
          <w:bCs/>
          <w:color w:val="000000"/>
          <w:sz w:val="22"/>
          <w:szCs w:val="22"/>
        </w:rPr>
        <w:t>.</w:t>
      </w:r>
    </w:p>
    <w:p w14:paraId="00646BDF" w14:textId="1DE7694F" w:rsidR="00636131" w:rsidRDefault="00BD7F96" w:rsidP="00BD7F96">
      <w:pPr>
        <w:rPr>
          <w:rFonts w:asciiTheme="minorHAnsi" w:hAnsiTheme="minorHAnsi"/>
          <w:sz w:val="22"/>
          <w:szCs w:val="22"/>
        </w:rPr>
      </w:pPr>
      <w:r w:rsidRPr="00F264D6">
        <w:rPr>
          <w:rFonts w:asciiTheme="minorHAnsi" w:hAnsiTheme="minorHAnsi"/>
          <w:sz w:val="22"/>
          <w:szCs w:val="22"/>
        </w:rPr>
        <w:t xml:space="preserve"> </w:t>
      </w:r>
    </w:p>
    <w:p w14:paraId="51BFCC79" w14:textId="77777777" w:rsidR="00BD7F96" w:rsidRPr="00F264D6" w:rsidRDefault="00BD7F96" w:rsidP="00BD7F96">
      <w:pPr>
        <w:rPr>
          <w:rFonts w:asciiTheme="minorHAnsi" w:hAnsiTheme="minorHAnsi"/>
          <w:sz w:val="22"/>
          <w:szCs w:val="22"/>
        </w:rPr>
      </w:pPr>
    </w:p>
    <w:p w14:paraId="278B0103" w14:textId="6ACDDDBB" w:rsidR="00D04A47" w:rsidRPr="00F264D6" w:rsidRDefault="00D04A47" w:rsidP="00D04A47">
      <w:pPr>
        <w:jc w:val="center"/>
        <w:rPr>
          <w:rFonts w:asciiTheme="minorHAnsi" w:hAnsiTheme="minorHAnsi"/>
          <w:sz w:val="22"/>
          <w:szCs w:val="22"/>
        </w:rPr>
      </w:pPr>
      <w:r w:rsidRPr="00F264D6">
        <w:rPr>
          <w:rFonts w:asciiTheme="minorHAnsi" w:hAnsiTheme="minorHAnsi"/>
          <w:b/>
          <w:bCs/>
          <w:color w:val="000000"/>
          <w:sz w:val="22"/>
          <w:szCs w:val="22"/>
        </w:rPr>
        <w:t>Press Contacts:</w:t>
      </w:r>
      <w:r w:rsidRPr="00F264D6">
        <w:rPr>
          <w:rFonts w:asciiTheme="minorHAnsi" w:hAnsiTheme="minorHAnsi"/>
          <w:color w:val="000000"/>
          <w:sz w:val="22"/>
          <w:szCs w:val="22"/>
        </w:rPr>
        <w:t xml:space="preserve"> Louiza </w:t>
      </w:r>
      <w:r w:rsidR="00BD7F96">
        <w:rPr>
          <w:rFonts w:asciiTheme="minorHAnsi" w:hAnsiTheme="minorHAnsi"/>
          <w:color w:val="000000"/>
          <w:sz w:val="22"/>
          <w:szCs w:val="22"/>
        </w:rPr>
        <w:t>Manson</w:t>
      </w:r>
    </w:p>
    <w:p w14:paraId="4F4B5C44" w14:textId="0AC80B75" w:rsidR="00D04A47" w:rsidRDefault="00D04A47" w:rsidP="00042EC5">
      <w:pPr>
        <w:jc w:val="center"/>
        <w:rPr>
          <w:rFonts w:asciiTheme="minorHAnsi" w:hAnsiTheme="minorHAnsi"/>
          <w:color w:val="000000"/>
          <w:sz w:val="22"/>
          <w:szCs w:val="22"/>
        </w:rPr>
      </w:pPr>
      <w:r w:rsidRPr="00F264D6">
        <w:rPr>
          <w:rFonts w:asciiTheme="minorHAnsi" w:hAnsiTheme="minorHAnsi"/>
          <w:b/>
          <w:bCs/>
          <w:color w:val="000000"/>
          <w:sz w:val="22"/>
          <w:szCs w:val="22"/>
        </w:rPr>
        <w:t>Tel:</w:t>
      </w:r>
      <w:r w:rsidRPr="00F264D6">
        <w:rPr>
          <w:rFonts w:asciiTheme="minorHAnsi" w:hAnsiTheme="minorHAnsi"/>
          <w:color w:val="000000"/>
          <w:sz w:val="22"/>
          <w:szCs w:val="22"/>
        </w:rPr>
        <w:t> 0203 397 3969 or </w:t>
      </w:r>
      <w:r w:rsidRPr="00F264D6">
        <w:rPr>
          <w:rFonts w:asciiTheme="minorHAnsi" w:hAnsiTheme="minorHAnsi"/>
          <w:b/>
          <w:bCs/>
          <w:color w:val="000000"/>
          <w:sz w:val="22"/>
          <w:szCs w:val="22"/>
        </w:rPr>
        <w:t>email: </w:t>
      </w:r>
      <w:hyperlink r:id="rId7" w:history="1">
        <w:r w:rsidRPr="00F264D6">
          <w:rPr>
            <w:rStyle w:val="Hyperlink"/>
            <w:rFonts w:asciiTheme="minorHAnsi" w:hAnsiTheme="minorHAnsi"/>
            <w:color w:val="800080"/>
            <w:sz w:val="22"/>
            <w:szCs w:val="22"/>
            <w:u w:val="none"/>
          </w:rPr>
          <w:t>louiza@grapevinedigital.com</w:t>
        </w:r>
      </w:hyperlink>
      <w:r w:rsidRPr="00F264D6">
        <w:rPr>
          <w:rFonts w:asciiTheme="minorHAnsi" w:hAnsiTheme="minorHAnsi"/>
          <w:b/>
          <w:bCs/>
          <w:color w:val="000000"/>
          <w:sz w:val="22"/>
          <w:szCs w:val="22"/>
        </w:rPr>
        <w:t> </w:t>
      </w:r>
      <w:r w:rsidR="00BD7F96" w:rsidRPr="00042EC5">
        <w:rPr>
          <w:rFonts w:asciiTheme="minorHAnsi" w:hAnsiTheme="minorHAnsi"/>
          <w:color w:val="000000"/>
          <w:sz w:val="22"/>
          <w:szCs w:val="22"/>
        </w:rPr>
        <w:t xml:space="preserve"> </w:t>
      </w:r>
    </w:p>
    <w:p w14:paraId="75555735" w14:textId="77777777" w:rsidR="008A3C15" w:rsidRPr="00EB506D" w:rsidRDefault="008A3C15" w:rsidP="00042EC5">
      <w:pPr>
        <w:jc w:val="center"/>
        <w:rPr>
          <w:rFonts w:asciiTheme="minorHAnsi" w:hAnsiTheme="minorHAnsi"/>
          <w:sz w:val="22"/>
          <w:szCs w:val="22"/>
        </w:rPr>
      </w:pPr>
    </w:p>
    <w:p w14:paraId="56E4BAB7" w14:textId="26C143C4" w:rsidR="008A3C15" w:rsidRPr="00EB506D" w:rsidRDefault="008A3C15" w:rsidP="008A3C15">
      <w:pPr>
        <w:jc w:val="center"/>
        <w:rPr>
          <w:rFonts w:asciiTheme="minorHAnsi" w:hAnsiTheme="minorHAnsi"/>
          <w:sz w:val="22"/>
          <w:szCs w:val="22"/>
        </w:rPr>
      </w:pPr>
      <w:r w:rsidRPr="00EB506D">
        <w:rPr>
          <w:rFonts w:asciiTheme="minorHAnsi" w:hAnsiTheme="minorHAnsi"/>
          <w:sz w:val="22"/>
          <w:szCs w:val="22"/>
        </w:rPr>
        <w:t>For more information on the</w:t>
      </w:r>
      <w:r w:rsidR="00EB506D">
        <w:rPr>
          <w:rFonts w:asciiTheme="minorHAnsi" w:hAnsiTheme="minorHAnsi"/>
          <w:sz w:val="22"/>
          <w:szCs w:val="22"/>
        </w:rPr>
        <w:t xml:space="preserve"> release of Alita: Battle Angel</w:t>
      </w:r>
      <w:r w:rsidRPr="00EB506D">
        <w:rPr>
          <w:rFonts w:asciiTheme="minorHAnsi" w:hAnsiTheme="minorHAnsi"/>
          <w:sz w:val="22"/>
          <w:szCs w:val="22"/>
        </w:rPr>
        <w:t xml:space="preserve">: </w:t>
      </w:r>
    </w:p>
    <w:p w14:paraId="1FDBE2D0" w14:textId="31B9AAC3" w:rsidR="008A3C15" w:rsidRPr="00EB506D" w:rsidRDefault="00C5671B" w:rsidP="008A3C15">
      <w:pPr>
        <w:jc w:val="center"/>
        <w:rPr>
          <w:rFonts w:asciiTheme="minorHAnsi" w:hAnsiTheme="minorHAnsi"/>
          <w:sz w:val="22"/>
          <w:szCs w:val="22"/>
        </w:rPr>
      </w:pPr>
      <w:hyperlink r:id="rId8" w:history="1">
        <w:r w:rsidR="00620564" w:rsidRPr="001A6445">
          <w:rPr>
            <w:rStyle w:val="Hyperlink"/>
            <w:rFonts w:asciiTheme="minorHAnsi" w:hAnsiTheme="minorHAnsi"/>
            <w:sz w:val="22"/>
            <w:szCs w:val="22"/>
          </w:rPr>
          <w:t>www.foxpressofficeuk.com</w:t>
        </w:r>
      </w:hyperlink>
      <w:r w:rsidR="00620564">
        <w:rPr>
          <w:rFonts w:asciiTheme="minorHAnsi" w:hAnsiTheme="minorHAnsi"/>
          <w:sz w:val="22"/>
          <w:szCs w:val="22"/>
        </w:rPr>
        <w:t xml:space="preserve"> </w:t>
      </w:r>
      <w:r w:rsidR="008A3C15" w:rsidRPr="00EB506D">
        <w:rPr>
          <w:rFonts w:asciiTheme="minorHAnsi" w:hAnsiTheme="minorHAnsi"/>
          <w:sz w:val="22"/>
          <w:szCs w:val="22"/>
        </w:rPr>
        <w:t xml:space="preserve"> </w:t>
      </w:r>
    </w:p>
    <w:p w14:paraId="5199015B" w14:textId="14E192FD" w:rsidR="008A3C15" w:rsidRPr="00EB506D" w:rsidRDefault="00C5671B" w:rsidP="008A3C15">
      <w:pPr>
        <w:jc w:val="center"/>
        <w:rPr>
          <w:rFonts w:asciiTheme="minorHAnsi" w:hAnsiTheme="minorHAnsi"/>
          <w:sz w:val="22"/>
          <w:szCs w:val="22"/>
        </w:rPr>
      </w:pPr>
      <w:hyperlink r:id="rId9" w:history="1">
        <w:r w:rsidR="00620564" w:rsidRPr="001A6445">
          <w:rPr>
            <w:rStyle w:val="Hyperlink"/>
            <w:rFonts w:asciiTheme="minorHAnsi" w:hAnsiTheme="minorHAnsi"/>
            <w:sz w:val="22"/>
            <w:szCs w:val="22"/>
          </w:rPr>
          <w:t>Josh.Samonini@fox.com</w:t>
        </w:r>
      </w:hyperlink>
      <w:r w:rsidR="008A3C15" w:rsidRPr="00EB506D">
        <w:rPr>
          <w:rFonts w:asciiTheme="minorHAnsi" w:hAnsiTheme="minorHAnsi"/>
          <w:sz w:val="22"/>
          <w:szCs w:val="22"/>
        </w:rPr>
        <w:t xml:space="preserve"> / +44 (0) 203 810 3007</w:t>
      </w:r>
    </w:p>
    <w:p w14:paraId="75D5D7F2" w14:textId="4896CD7F" w:rsidR="008A3C15" w:rsidRPr="00EB506D" w:rsidRDefault="008A3C15" w:rsidP="008A3C15">
      <w:pPr>
        <w:jc w:val="center"/>
        <w:rPr>
          <w:rFonts w:asciiTheme="minorHAnsi" w:hAnsiTheme="minorHAnsi"/>
          <w:sz w:val="22"/>
          <w:szCs w:val="22"/>
        </w:rPr>
      </w:pPr>
      <w:r w:rsidRPr="00EB506D">
        <w:rPr>
          <w:rFonts w:asciiTheme="minorHAnsi" w:hAnsiTheme="minorHAnsi"/>
          <w:sz w:val="22"/>
          <w:szCs w:val="22"/>
        </w:rPr>
        <w:t xml:space="preserve">Facebook: </w:t>
      </w:r>
      <w:hyperlink r:id="rId10" w:history="1">
        <w:r w:rsidR="00620564" w:rsidRPr="001A6445">
          <w:rPr>
            <w:rStyle w:val="Hyperlink"/>
            <w:rFonts w:asciiTheme="minorHAnsi" w:hAnsiTheme="minorHAnsi"/>
            <w:sz w:val="22"/>
            <w:szCs w:val="22"/>
          </w:rPr>
          <w:t>https://www.facebook.com/20thCenturyFoxUK</w:t>
        </w:r>
      </w:hyperlink>
      <w:r w:rsidR="00620564">
        <w:rPr>
          <w:rFonts w:asciiTheme="minorHAnsi" w:hAnsiTheme="minorHAnsi"/>
          <w:sz w:val="22"/>
          <w:szCs w:val="22"/>
        </w:rPr>
        <w:t xml:space="preserve"> </w:t>
      </w:r>
      <w:r w:rsidRPr="00EB506D">
        <w:rPr>
          <w:rFonts w:asciiTheme="minorHAnsi" w:hAnsiTheme="minorHAnsi"/>
          <w:sz w:val="22"/>
          <w:szCs w:val="22"/>
        </w:rPr>
        <w:t xml:space="preserve">  </w:t>
      </w:r>
    </w:p>
    <w:p w14:paraId="45D958FD" w14:textId="77777777" w:rsidR="00BD7F96" w:rsidRDefault="00BD7F96" w:rsidP="00E37DBA">
      <w:pPr>
        <w:jc w:val="both"/>
        <w:rPr>
          <w:rFonts w:asciiTheme="minorHAnsi" w:hAnsiTheme="minorHAnsi"/>
          <w:b/>
          <w:bCs/>
          <w:color w:val="000000"/>
          <w:sz w:val="22"/>
          <w:szCs w:val="22"/>
          <w:u w:val="single"/>
        </w:rPr>
      </w:pPr>
    </w:p>
    <w:p w14:paraId="48D34492" w14:textId="0FD2058E" w:rsidR="00E37DBA" w:rsidRPr="00042EC5" w:rsidRDefault="00D04A47" w:rsidP="00042EC5">
      <w:pPr>
        <w:jc w:val="both"/>
        <w:rPr>
          <w:rFonts w:asciiTheme="minorHAnsi" w:hAnsiTheme="minorHAnsi"/>
          <w:b/>
          <w:bCs/>
          <w:color w:val="000000"/>
          <w:sz w:val="18"/>
          <w:szCs w:val="18"/>
          <w:u w:val="single"/>
        </w:rPr>
      </w:pPr>
      <w:r w:rsidRPr="00042EC5">
        <w:rPr>
          <w:rFonts w:asciiTheme="minorHAnsi" w:hAnsiTheme="minorHAnsi"/>
          <w:b/>
          <w:bCs/>
          <w:color w:val="000000"/>
          <w:sz w:val="18"/>
          <w:szCs w:val="18"/>
          <w:u w:val="single"/>
        </w:rPr>
        <w:t>Notes to Editors</w:t>
      </w:r>
    </w:p>
    <w:p w14:paraId="5728DD43" w14:textId="77777777" w:rsidR="00D04A47" w:rsidRPr="00042EC5" w:rsidRDefault="00D04A47" w:rsidP="00042EC5">
      <w:pPr>
        <w:jc w:val="both"/>
        <w:rPr>
          <w:rFonts w:asciiTheme="minorHAnsi" w:hAnsiTheme="minorHAnsi"/>
          <w:sz w:val="18"/>
          <w:szCs w:val="18"/>
        </w:rPr>
      </w:pPr>
      <w:r w:rsidRPr="00042EC5">
        <w:rPr>
          <w:rFonts w:asciiTheme="minorHAnsi" w:hAnsiTheme="minorHAnsi"/>
          <w:b/>
          <w:bCs/>
          <w:color w:val="000000"/>
          <w:sz w:val="18"/>
          <w:szCs w:val="18"/>
        </w:rPr>
        <w:t>About The Industry Trust for IP Awareness</w:t>
      </w:r>
    </w:p>
    <w:p w14:paraId="55BD278F" w14:textId="77777777" w:rsidR="00D04A47" w:rsidRPr="00042EC5" w:rsidRDefault="00D04A47" w:rsidP="00042EC5">
      <w:pPr>
        <w:jc w:val="both"/>
        <w:rPr>
          <w:rFonts w:asciiTheme="minorHAnsi" w:hAnsiTheme="minorHAnsi"/>
          <w:sz w:val="18"/>
          <w:szCs w:val="18"/>
        </w:rPr>
      </w:pPr>
      <w:r w:rsidRPr="00042EC5">
        <w:rPr>
          <w:rFonts w:asciiTheme="minorHAnsi" w:hAnsiTheme="minorHAnsi"/>
          <w:color w:val="000000"/>
          <w:sz w:val="18"/>
          <w:szCs w:val="18"/>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t>
      </w:r>
      <w:r w:rsidR="00BB34F1" w:rsidRPr="00042EC5">
        <w:rPr>
          <w:rFonts w:asciiTheme="minorHAnsi" w:hAnsiTheme="minorHAnsi"/>
          <w:color w:val="000000"/>
          <w:sz w:val="18"/>
          <w:szCs w:val="18"/>
        </w:rPr>
        <w:t>work,</w:t>
      </w:r>
      <w:r w:rsidR="00BB34F1" w:rsidRPr="00042EC5">
        <w:rPr>
          <w:rFonts w:asciiTheme="minorHAnsi" w:hAnsiTheme="minorHAnsi"/>
          <w:color w:val="0033CC"/>
          <w:sz w:val="18"/>
          <w:szCs w:val="18"/>
        </w:rPr>
        <w:t xml:space="preserve"> </w:t>
      </w:r>
      <w:r w:rsidR="00BB34F1" w:rsidRPr="00042EC5">
        <w:rPr>
          <w:rFonts w:asciiTheme="minorHAnsi" w:hAnsiTheme="minorHAnsi"/>
          <w:sz w:val="18"/>
          <w:szCs w:val="18"/>
        </w:rPr>
        <w:t xml:space="preserve">visit </w:t>
      </w:r>
      <w:hyperlink r:id="rId11" w:history="1">
        <w:r w:rsidRPr="00042EC5">
          <w:rPr>
            <w:rStyle w:val="Hyperlink"/>
            <w:rFonts w:asciiTheme="minorHAnsi" w:hAnsiTheme="minorHAnsi"/>
            <w:color w:val="0033CC"/>
            <w:sz w:val="18"/>
            <w:szCs w:val="18"/>
            <w:u w:val="none"/>
          </w:rPr>
          <w:t>www.industrytrust.co.uk</w:t>
        </w:r>
      </w:hyperlink>
      <w:r w:rsidR="00BB34F1" w:rsidRPr="00042EC5">
        <w:rPr>
          <w:rStyle w:val="Hyperlink"/>
          <w:rFonts w:asciiTheme="minorHAnsi" w:hAnsiTheme="minorHAnsi"/>
          <w:color w:val="0033CC"/>
          <w:sz w:val="18"/>
          <w:szCs w:val="18"/>
          <w:u w:val="none"/>
        </w:rPr>
        <w:t>.</w:t>
      </w:r>
    </w:p>
    <w:p w14:paraId="54A37915" w14:textId="77777777" w:rsidR="00D04A47" w:rsidRPr="00042EC5" w:rsidRDefault="00D04A47" w:rsidP="00042EC5">
      <w:pPr>
        <w:jc w:val="both"/>
        <w:rPr>
          <w:rFonts w:asciiTheme="minorHAnsi" w:hAnsiTheme="minorHAnsi"/>
          <w:sz w:val="10"/>
          <w:szCs w:val="18"/>
        </w:rPr>
      </w:pPr>
      <w:r w:rsidRPr="00042EC5">
        <w:rPr>
          <w:rFonts w:asciiTheme="minorHAnsi" w:hAnsiTheme="minorHAnsi"/>
          <w:color w:val="0033CC"/>
          <w:sz w:val="18"/>
          <w:szCs w:val="18"/>
          <w:lang w:val="en-US"/>
        </w:rPr>
        <w:t> </w:t>
      </w:r>
    </w:p>
    <w:p w14:paraId="04901BFB" w14:textId="278E0E94" w:rsidR="00E37DBA" w:rsidRPr="00042EC5" w:rsidRDefault="00D04A47" w:rsidP="00042EC5">
      <w:pPr>
        <w:jc w:val="both"/>
        <w:rPr>
          <w:rFonts w:asciiTheme="minorHAnsi" w:hAnsiTheme="minorHAnsi"/>
          <w:b/>
          <w:bCs/>
          <w:i/>
          <w:iCs/>
          <w:sz w:val="18"/>
          <w:szCs w:val="18"/>
          <w:u w:val="single"/>
        </w:rPr>
      </w:pPr>
      <w:r w:rsidRPr="00042EC5">
        <w:rPr>
          <w:rFonts w:asciiTheme="minorHAnsi" w:hAnsiTheme="minorHAnsi"/>
          <w:b/>
          <w:bCs/>
          <w:i/>
          <w:iCs/>
          <w:color w:val="000000"/>
          <w:sz w:val="18"/>
          <w:szCs w:val="18"/>
          <w:u w:val="single"/>
        </w:rPr>
        <w:t>About </w:t>
      </w:r>
      <w:hyperlink r:id="rId12" w:history="1">
        <w:r w:rsidRPr="00042EC5">
          <w:rPr>
            <w:rStyle w:val="Hyperlink"/>
            <w:rFonts w:asciiTheme="minorHAnsi" w:hAnsiTheme="minorHAnsi"/>
            <w:b/>
            <w:bCs/>
            <w:i/>
            <w:iCs/>
            <w:color w:val="auto"/>
            <w:sz w:val="18"/>
            <w:szCs w:val="18"/>
          </w:rPr>
          <w:t>FindAnyFilm.com</w:t>
        </w:r>
      </w:hyperlink>
    </w:p>
    <w:p w14:paraId="3BB98E4B" w14:textId="77777777" w:rsidR="00D04A47" w:rsidRPr="00042EC5" w:rsidRDefault="00D04A47" w:rsidP="00042EC5">
      <w:pPr>
        <w:jc w:val="both"/>
        <w:rPr>
          <w:rFonts w:asciiTheme="minorHAnsi" w:hAnsiTheme="minorHAnsi"/>
          <w:sz w:val="18"/>
          <w:szCs w:val="18"/>
        </w:rPr>
      </w:pPr>
      <w:r w:rsidRPr="00042EC5">
        <w:rPr>
          <w:rFonts w:asciiTheme="minorHAnsi" w:hAnsiTheme="minorHAnsi"/>
          <w:color w:val="000000"/>
          <w:sz w:val="18"/>
          <w:szCs w:val="18"/>
        </w:rPr>
        <w:t>FindAnyFilm.com is one of the UK's leading websites for film fans looking to book, buy and watch films and TV programmes. Operated by The Industry Trust for IP Awareness, the website offers 122,000 films and TV shows across all formats, from cinema to DVD and Blu-ray, as well as download and streaming services. Visitors can search by title and talent, and can sort their results by format and price. </w:t>
      </w:r>
    </w:p>
    <w:p w14:paraId="58949A94" w14:textId="15A9B721" w:rsidR="00D04A47" w:rsidRPr="00042EC5" w:rsidRDefault="00D04A47" w:rsidP="00042EC5">
      <w:pPr>
        <w:jc w:val="both"/>
        <w:rPr>
          <w:rFonts w:asciiTheme="minorHAnsi" w:hAnsiTheme="minorHAnsi"/>
          <w:color w:val="000000"/>
          <w:sz w:val="10"/>
          <w:szCs w:val="18"/>
        </w:rPr>
      </w:pPr>
    </w:p>
    <w:p w14:paraId="17FF922C" w14:textId="77777777" w:rsidR="00F77EE7" w:rsidRPr="00F77EE7" w:rsidRDefault="00F77EE7" w:rsidP="00F77EE7">
      <w:pPr>
        <w:rPr>
          <w:rFonts w:asciiTheme="minorHAnsi" w:hAnsiTheme="minorHAnsi"/>
          <w:b/>
          <w:sz w:val="18"/>
          <w:szCs w:val="18"/>
          <w:u w:val="single"/>
          <w:lang w:val="en-US"/>
        </w:rPr>
      </w:pPr>
      <w:r w:rsidRPr="00F77EE7">
        <w:rPr>
          <w:rFonts w:asciiTheme="minorHAnsi" w:hAnsiTheme="minorHAnsi"/>
          <w:b/>
          <w:bCs/>
          <w:sz w:val="18"/>
          <w:szCs w:val="18"/>
          <w:u w:val="single"/>
          <w:lang w:val="en-US"/>
        </w:rPr>
        <w:t>About Twentieth Century Fox Film</w:t>
      </w:r>
      <w:r w:rsidRPr="00F77EE7">
        <w:rPr>
          <w:rFonts w:asciiTheme="minorHAnsi" w:hAnsiTheme="minorHAnsi"/>
          <w:b/>
          <w:sz w:val="18"/>
          <w:szCs w:val="18"/>
          <w:u w:val="single"/>
          <w:lang w:val="en-US"/>
        </w:rPr>
        <w:br/>
      </w:r>
      <w:r w:rsidRPr="00F77EE7">
        <w:rPr>
          <w:rFonts w:asciiTheme="minorHAnsi" w:hAnsiTheme="minorHAnsi"/>
          <w:sz w:val="18"/>
          <w:szCs w:val="18"/>
          <w:lang w:val="en-US"/>
        </w:rPr>
        <w:t>One of the world’s largest producers and distributors of motion pictures, Twentieth Century Fox Film produces, acquires and distributes motion pictures throughout the world.  These motion pictures are produced or acquired by the following units of Twentieth Century Fox Film: Twentieth Century Fox, Fox 2000 Pictures, Fox Searchlight Pictures, Twentieth Century Fox Animation and Fox Family.</w:t>
      </w:r>
    </w:p>
    <w:p w14:paraId="0BFF455D" w14:textId="229061AB" w:rsidR="008A3C15" w:rsidRPr="00EB506D" w:rsidRDefault="008A3C15" w:rsidP="00F77EE7">
      <w:pPr>
        <w:rPr>
          <w:rFonts w:ascii="Calibri" w:eastAsia="Calibri" w:hAnsi="Calibri" w:cs="Calibri"/>
          <w:sz w:val="18"/>
          <w:szCs w:val="18"/>
          <w:lang w:val="en-US"/>
        </w:rPr>
      </w:pPr>
    </w:p>
    <w:sectPr w:rsidR="008A3C15" w:rsidRPr="00EB5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47"/>
    <w:rsid w:val="000162A0"/>
    <w:rsid w:val="00042EC5"/>
    <w:rsid w:val="0009434F"/>
    <w:rsid w:val="0009670C"/>
    <w:rsid w:val="000E6E30"/>
    <w:rsid w:val="00103BF1"/>
    <w:rsid w:val="001166BB"/>
    <w:rsid w:val="00196FD6"/>
    <w:rsid w:val="001E56DC"/>
    <w:rsid w:val="00252153"/>
    <w:rsid w:val="00270675"/>
    <w:rsid w:val="002810B0"/>
    <w:rsid w:val="00285291"/>
    <w:rsid w:val="00292141"/>
    <w:rsid w:val="002A62DE"/>
    <w:rsid w:val="002C2F48"/>
    <w:rsid w:val="002E67C9"/>
    <w:rsid w:val="002F22B8"/>
    <w:rsid w:val="00317452"/>
    <w:rsid w:val="00323864"/>
    <w:rsid w:val="003478D1"/>
    <w:rsid w:val="003A0E9C"/>
    <w:rsid w:val="003B40F1"/>
    <w:rsid w:val="003C5B5D"/>
    <w:rsid w:val="00453501"/>
    <w:rsid w:val="004A1840"/>
    <w:rsid w:val="004A7F4B"/>
    <w:rsid w:val="00504F6E"/>
    <w:rsid w:val="00543B7D"/>
    <w:rsid w:val="005D6BF1"/>
    <w:rsid w:val="005E23B2"/>
    <w:rsid w:val="00620564"/>
    <w:rsid w:val="00636131"/>
    <w:rsid w:val="00637440"/>
    <w:rsid w:val="00735489"/>
    <w:rsid w:val="007A2164"/>
    <w:rsid w:val="008809E9"/>
    <w:rsid w:val="008A0B7D"/>
    <w:rsid w:val="008A3C15"/>
    <w:rsid w:val="008A54E5"/>
    <w:rsid w:val="008E069D"/>
    <w:rsid w:val="00910A84"/>
    <w:rsid w:val="00912D4B"/>
    <w:rsid w:val="00933A7F"/>
    <w:rsid w:val="00933BCE"/>
    <w:rsid w:val="00982DA2"/>
    <w:rsid w:val="00986D15"/>
    <w:rsid w:val="009874CF"/>
    <w:rsid w:val="00991929"/>
    <w:rsid w:val="009D109A"/>
    <w:rsid w:val="009E48C4"/>
    <w:rsid w:val="00A15B39"/>
    <w:rsid w:val="00A570B9"/>
    <w:rsid w:val="00AE5A83"/>
    <w:rsid w:val="00B357AA"/>
    <w:rsid w:val="00B56064"/>
    <w:rsid w:val="00B76C36"/>
    <w:rsid w:val="00B824D1"/>
    <w:rsid w:val="00BB34F1"/>
    <w:rsid w:val="00BD7F96"/>
    <w:rsid w:val="00BE7270"/>
    <w:rsid w:val="00C47E47"/>
    <w:rsid w:val="00C5671B"/>
    <w:rsid w:val="00C842CE"/>
    <w:rsid w:val="00CB15AA"/>
    <w:rsid w:val="00D04A47"/>
    <w:rsid w:val="00D100D3"/>
    <w:rsid w:val="00E16627"/>
    <w:rsid w:val="00E26321"/>
    <w:rsid w:val="00E37DBA"/>
    <w:rsid w:val="00E46D13"/>
    <w:rsid w:val="00E56215"/>
    <w:rsid w:val="00E63EFD"/>
    <w:rsid w:val="00EA17E4"/>
    <w:rsid w:val="00EB506D"/>
    <w:rsid w:val="00EB6AA5"/>
    <w:rsid w:val="00EC0607"/>
    <w:rsid w:val="00F264D6"/>
    <w:rsid w:val="00F77EE7"/>
    <w:rsid w:val="00F92F29"/>
    <w:rsid w:val="00FB25A6"/>
    <w:rsid w:val="00FD6003"/>
    <w:rsid w:val="00FF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character" w:styleId="Emphasis">
    <w:name w:val="Emphasis"/>
    <w:basedOn w:val="DefaultParagraphFont"/>
    <w:uiPriority w:val="20"/>
    <w:qFormat/>
    <w:rsid w:val="003174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character" w:styleId="Emphasis">
    <w:name w:val="Emphasis"/>
    <w:basedOn w:val="DefaultParagraphFont"/>
    <w:uiPriority w:val="20"/>
    <w:qFormat/>
    <w:rsid w:val="00317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6409">
      <w:bodyDiv w:val="1"/>
      <w:marLeft w:val="0"/>
      <w:marRight w:val="0"/>
      <w:marTop w:val="0"/>
      <w:marBottom w:val="0"/>
      <w:divBdr>
        <w:top w:val="none" w:sz="0" w:space="0" w:color="auto"/>
        <w:left w:val="none" w:sz="0" w:space="0" w:color="auto"/>
        <w:bottom w:val="none" w:sz="0" w:space="0" w:color="auto"/>
        <w:right w:val="none" w:sz="0" w:space="0" w:color="auto"/>
      </w:divBdr>
    </w:div>
    <w:div w:id="213587895">
      <w:bodyDiv w:val="1"/>
      <w:marLeft w:val="0"/>
      <w:marRight w:val="0"/>
      <w:marTop w:val="0"/>
      <w:marBottom w:val="0"/>
      <w:divBdr>
        <w:top w:val="none" w:sz="0" w:space="0" w:color="auto"/>
        <w:left w:val="none" w:sz="0" w:space="0" w:color="auto"/>
        <w:bottom w:val="none" w:sz="0" w:space="0" w:color="auto"/>
        <w:right w:val="none" w:sz="0" w:space="0" w:color="auto"/>
      </w:divBdr>
    </w:div>
    <w:div w:id="380180409">
      <w:bodyDiv w:val="1"/>
      <w:marLeft w:val="0"/>
      <w:marRight w:val="0"/>
      <w:marTop w:val="0"/>
      <w:marBottom w:val="0"/>
      <w:divBdr>
        <w:top w:val="none" w:sz="0" w:space="0" w:color="auto"/>
        <w:left w:val="none" w:sz="0" w:space="0" w:color="auto"/>
        <w:bottom w:val="none" w:sz="0" w:space="0" w:color="auto"/>
        <w:right w:val="none" w:sz="0" w:space="0" w:color="auto"/>
      </w:divBdr>
    </w:div>
    <w:div w:id="508253130">
      <w:bodyDiv w:val="1"/>
      <w:marLeft w:val="0"/>
      <w:marRight w:val="0"/>
      <w:marTop w:val="0"/>
      <w:marBottom w:val="0"/>
      <w:divBdr>
        <w:top w:val="none" w:sz="0" w:space="0" w:color="auto"/>
        <w:left w:val="none" w:sz="0" w:space="0" w:color="auto"/>
        <w:bottom w:val="none" w:sz="0" w:space="0" w:color="auto"/>
        <w:right w:val="none" w:sz="0" w:space="0" w:color="auto"/>
      </w:divBdr>
    </w:div>
    <w:div w:id="516580379">
      <w:bodyDiv w:val="1"/>
      <w:marLeft w:val="0"/>
      <w:marRight w:val="0"/>
      <w:marTop w:val="0"/>
      <w:marBottom w:val="0"/>
      <w:divBdr>
        <w:top w:val="none" w:sz="0" w:space="0" w:color="auto"/>
        <w:left w:val="none" w:sz="0" w:space="0" w:color="auto"/>
        <w:bottom w:val="none" w:sz="0" w:space="0" w:color="auto"/>
        <w:right w:val="none" w:sz="0" w:space="0" w:color="auto"/>
      </w:divBdr>
    </w:div>
    <w:div w:id="528840351">
      <w:bodyDiv w:val="1"/>
      <w:marLeft w:val="0"/>
      <w:marRight w:val="0"/>
      <w:marTop w:val="0"/>
      <w:marBottom w:val="0"/>
      <w:divBdr>
        <w:top w:val="none" w:sz="0" w:space="0" w:color="auto"/>
        <w:left w:val="none" w:sz="0" w:space="0" w:color="auto"/>
        <w:bottom w:val="none" w:sz="0" w:space="0" w:color="auto"/>
        <w:right w:val="none" w:sz="0" w:space="0" w:color="auto"/>
      </w:divBdr>
      <w:divsChild>
        <w:div w:id="1854756713">
          <w:marLeft w:val="0"/>
          <w:marRight w:val="0"/>
          <w:marTop w:val="0"/>
          <w:marBottom w:val="0"/>
          <w:divBdr>
            <w:top w:val="none" w:sz="0" w:space="0" w:color="auto"/>
            <w:left w:val="none" w:sz="0" w:space="0" w:color="auto"/>
            <w:bottom w:val="none" w:sz="0" w:space="0" w:color="auto"/>
            <w:right w:val="none" w:sz="0" w:space="0" w:color="auto"/>
          </w:divBdr>
        </w:div>
        <w:div w:id="2090686259">
          <w:marLeft w:val="0"/>
          <w:marRight w:val="0"/>
          <w:marTop w:val="0"/>
          <w:marBottom w:val="0"/>
          <w:divBdr>
            <w:top w:val="none" w:sz="0" w:space="0" w:color="auto"/>
            <w:left w:val="none" w:sz="0" w:space="0" w:color="auto"/>
            <w:bottom w:val="none" w:sz="0" w:space="0" w:color="auto"/>
            <w:right w:val="none" w:sz="0" w:space="0" w:color="auto"/>
          </w:divBdr>
        </w:div>
        <w:div w:id="1541211376">
          <w:marLeft w:val="0"/>
          <w:marRight w:val="0"/>
          <w:marTop w:val="0"/>
          <w:marBottom w:val="0"/>
          <w:divBdr>
            <w:top w:val="none" w:sz="0" w:space="0" w:color="auto"/>
            <w:left w:val="none" w:sz="0" w:space="0" w:color="auto"/>
            <w:bottom w:val="none" w:sz="0" w:space="0" w:color="auto"/>
            <w:right w:val="none" w:sz="0" w:space="0" w:color="auto"/>
          </w:divBdr>
        </w:div>
        <w:div w:id="126506895">
          <w:marLeft w:val="0"/>
          <w:marRight w:val="0"/>
          <w:marTop w:val="0"/>
          <w:marBottom w:val="0"/>
          <w:divBdr>
            <w:top w:val="none" w:sz="0" w:space="0" w:color="auto"/>
            <w:left w:val="none" w:sz="0" w:space="0" w:color="auto"/>
            <w:bottom w:val="none" w:sz="0" w:space="0" w:color="auto"/>
            <w:right w:val="none" w:sz="0" w:space="0" w:color="auto"/>
          </w:divBdr>
        </w:div>
        <w:div w:id="896475794">
          <w:marLeft w:val="0"/>
          <w:marRight w:val="0"/>
          <w:marTop w:val="0"/>
          <w:marBottom w:val="0"/>
          <w:divBdr>
            <w:top w:val="none" w:sz="0" w:space="0" w:color="auto"/>
            <w:left w:val="none" w:sz="0" w:space="0" w:color="auto"/>
            <w:bottom w:val="none" w:sz="0" w:space="0" w:color="auto"/>
            <w:right w:val="none" w:sz="0" w:space="0" w:color="auto"/>
          </w:divBdr>
        </w:div>
        <w:div w:id="1037195618">
          <w:marLeft w:val="0"/>
          <w:marRight w:val="0"/>
          <w:marTop w:val="0"/>
          <w:marBottom w:val="0"/>
          <w:divBdr>
            <w:top w:val="none" w:sz="0" w:space="0" w:color="auto"/>
            <w:left w:val="none" w:sz="0" w:space="0" w:color="auto"/>
            <w:bottom w:val="none" w:sz="0" w:space="0" w:color="auto"/>
            <w:right w:val="none" w:sz="0" w:space="0" w:color="auto"/>
          </w:divBdr>
        </w:div>
        <w:div w:id="637296642">
          <w:marLeft w:val="0"/>
          <w:marRight w:val="0"/>
          <w:marTop w:val="0"/>
          <w:marBottom w:val="0"/>
          <w:divBdr>
            <w:top w:val="none" w:sz="0" w:space="0" w:color="auto"/>
            <w:left w:val="none" w:sz="0" w:space="0" w:color="auto"/>
            <w:bottom w:val="none" w:sz="0" w:space="0" w:color="auto"/>
            <w:right w:val="none" w:sz="0" w:space="0" w:color="auto"/>
          </w:divBdr>
        </w:div>
        <w:div w:id="1227453858">
          <w:marLeft w:val="0"/>
          <w:marRight w:val="0"/>
          <w:marTop w:val="0"/>
          <w:marBottom w:val="0"/>
          <w:divBdr>
            <w:top w:val="none" w:sz="0" w:space="0" w:color="auto"/>
            <w:left w:val="none" w:sz="0" w:space="0" w:color="auto"/>
            <w:bottom w:val="none" w:sz="0" w:space="0" w:color="auto"/>
            <w:right w:val="none" w:sz="0" w:space="0" w:color="auto"/>
          </w:divBdr>
        </w:div>
        <w:div w:id="1768690018">
          <w:marLeft w:val="0"/>
          <w:marRight w:val="0"/>
          <w:marTop w:val="0"/>
          <w:marBottom w:val="0"/>
          <w:divBdr>
            <w:top w:val="none" w:sz="0" w:space="0" w:color="auto"/>
            <w:left w:val="none" w:sz="0" w:space="0" w:color="auto"/>
            <w:bottom w:val="none" w:sz="0" w:space="0" w:color="auto"/>
            <w:right w:val="none" w:sz="0" w:space="0" w:color="auto"/>
          </w:divBdr>
        </w:div>
        <w:div w:id="1938443513">
          <w:marLeft w:val="0"/>
          <w:marRight w:val="0"/>
          <w:marTop w:val="0"/>
          <w:marBottom w:val="0"/>
          <w:divBdr>
            <w:top w:val="none" w:sz="0" w:space="0" w:color="auto"/>
            <w:left w:val="none" w:sz="0" w:space="0" w:color="auto"/>
            <w:bottom w:val="none" w:sz="0" w:space="0" w:color="auto"/>
            <w:right w:val="none" w:sz="0" w:space="0" w:color="auto"/>
          </w:divBdr>
        </w:div>
        <w:div w:id="110515558">
          <w:marLeft w:val="0"/>
          <w:marRight w:val="0"/>
          <w:marTop w:val="0"/>
          <w:marBottom w:val="0"/>
          <w:divBdr>
            <w:top w:val="none" w:sz="0" w:space="0" w:color="auto"/>
            <w:left w:val="none" w:sz="0" w:space="0" w:color="auto"/>
            <w:bottom w:val="none" w:sz="0" w:space="0" w:color="auto"/>
            <w:right w:val="none" w:sz="0" w:space="0" w:color="auto"/>
          </w:divBdr>
        </w:div>
        <w:div w:id="1413162929">
          <w:marLeft w:val="0"/>
          <w:marRight w:val="0"/>
          <w:marTop w:val="0"/>
          <w:marBottom w:val="0"/>
          <w:divBdr>
            <w:top w:val="none" w:sz="0" w:space="0" w:color="auto"/>
            <w:left w:val="none" w:sz="0" w:space="0" w:color="auto"/>
            <w:bottom w:val="none" w:sz="0" w:space="0" w:color="auto"/>
            <w:right w:val="none" w:sz="0" w:space="0" w:color="auto"/>
          </w:divBdr>
        </w:div>
        <w:div w:id="859512842">
          <w:marLeft w:val="0"/>
          <w:marRight w:val="0"/>
          <w:marTop w:val="0"/>
          <w:marBottom w:val="0"/>
          <w:divBdr>
            <w:top w:val="none" w:sz="0" w:space="0" w:color="auto"/>
            <w:left w:val="none" w:sz="0" w:space="0" w:color="auto"/>
            <w:bottom w:val="none" w:sz="0" w:space="0" w:color="auto"/>
            <w:right w:val="none" w:sz="0" w:space="0" w:color="auto"/>
          </w:divBdr>
        </w:div>
        <w:div w:id="665405992">
          <w:marLeft w:val="0"/>
          <w:marRight w:val="0"/>
          <w:marTop w:val="0"/>
          <w:marBottom w:val="0"/>
          <w:divBdr>
            <w:top w:val="none" w:sz="0" w:space="0" w:color="auto"/>
            <w:left w:val="none" w:sz="0" w:space="0" w:color="auto"/>
            <w:bottom w:val="none" w:sz="0" w:space="0" w:color="auto"/>
            <w:right w:val="none" w:sz="0" w:space="0" w:color="auto"/>
          </w:divBdr>
        </w:div>
        <w:div w:id="259531722">
          <w:marLeft w:val="0"/>
          <w:marRight w:val="0"/>
          <w:marTop w:val="0"/>
          <w:marBottom w:val="0"/>
          <w:divBdr>
            <w:top w:val="none" w:sz="0" w:space="0" w:color="auto"/>
            <w:left w:val="none" w:sz="0" w:space="0" w:color="auto"/>
            <w:bottom w:val="none" w:sz="0" w:space="0" w:color="auto"/>
            <w:right w:val="none" w:sz="0" w:space="0" w:color="auto"/>
          </w:divBdr>
        </w:div>
        <w:div w:id="164328122">
          <w:marLeft w:val="0"/>
          <w:marRight w:val="0"/>
          <w:marTop w:val="0"/>
          <w:marBottom w:val="0"/>
          <w:divBdr>
            <w:top w:val="none" w:sz="0" w:space="0" w:color="auto"/>
            <w:left w:val="none" w:sz="0" w:space="0" w:color="auto"/>
            <w:bottom w:val="none" w:sz="0" w:space="0" w:color="auto"/>
            <w:right w:val="none" w:sz="0" w:space="0" w:color="auto"/>
          </w:divBdr>
        </w:div>
        <w:div w:id="1711950691">
          <w:marLeft w:val="0"/>
          <w:marRight w:val="0"/>
          <w:marTop w:val="0"/>
          <w:marBottom w:val="0"/>
          <w:divBdr>
            <w:top w:val="none" w:sz="0" w:space="0" w:color="auto"/>
            <w:left w:val="none" w:sz="0" w:space="0" w:color="auto"/>
            <w:bottom w:val="none" w:sz="0" w:space="0" w:color="auto"/>
            <w:right w:val="none" w:sz="0" w:space="0" w:color="auto"/>
          </w:divBdr>
        </w:div>
        <w:div w:id="976448251">
          <w:marLeft w:val="0"/>
          <w:marRight w:val="0"/>
          <w:marTop w:val="0"/>
          <w:marBottom w:val="0"/>
          <w:divBdr>
            <w:top w:val="none" w:sz="0" w:space="0" w:color="auto"/>
            <w:left w:val="none" w:sz="0" w:space="0" w:color="auto"/>
            <w:bottom w:val="none" w:sz="0" w:space="0" w:color="auto"/>
            <w:right w:val="none" w:sz="0" w:space="0" w:color="auto"/>
          </w:divBdr>
        </w:div>
        <w:div w:id="1411465962">
          <w:marLeft w:val="0"/>
          <w:marRight w:val="0"/>
          <w:marTop w:val="0"/>
          <w:marBottom w:val="0"/>
          <w:divBdr>
            <w:top w:val="none" w:sz="0" w:space="0" w:color="auto"/>
            <w:left w:val="none" w:sz="0" w:space="0" w:color="auto"/>
            <w:bottom w:val="none" w:sz="0" w:space="0" w:color="auto"/>
            <w:right w:val="none" w:sz="0" w:space="0" w:color="auto"/>
          </w:divBdr>
        </w:div>
        <w:div w:id="877623989">
          <w:marLeft w:val="0"/>
          <w:marRight w:val="0"/>
          <w:marTop w:val="0"/>
          <w:marBottom w:val="0"/>
          <w:divBdr>
            <w:top w:val="none" w:sz="0" w:space="0" w:color="auto"/>
            <w:left w:val="none" w:sz="0" w:space="0" w:color="auto"/>
            <w:bottom w:val="none" w:sz="0" w:space="0" w:color="auto"/>
            <w:right w:val="none" w:sz="0" w:space="0" w:color="auto"/>
          </w:divBdr>
        </w:div>
        <w:div w:id="629364787">
          <w:marLeft w:val="0"/>
          <w:marRight w:val="0"/>
          <w:marTop w:val="0"/>
          <w:marBottom w:val="0"/>
          <w:divBdr>
            <w:top w:val="none" w:sz="0" w:space="0" w:color="auto"/>
            <w:left w:val="none" w:sz="0" w:space="0" w:color="auto"/>
            <w:bottom w:val="none" w:sz="0" w:space="0" w:color="auto"/>
            <w:right w:val="none" w:sz="0" w:space="0" w:color="auto"/>
          </w:divBdr>
        </w:div>
        <w:div w:id="1352486791">
          <w:marLeft w:val="0"/>
          <w:marRight w:val="0"/>
          <w:marTop w:val="0"/>
          <w:marBottom w:val="0"/>
          <w:divBdr>
            <w:top w:val="none" w:sz="0" w:space="0" w:color="auto"/>
            <w:left w:val="none" w:sz="0" w:space="0" w:color="auto"/>
            <w:bottom w:val="none" w:sz="0" w:space="0" w:color="auto"/>
            <w:right w:val="none" w:sz="0" w:space="0" w:color="auto"/>
          </w:divBdr>
        </w:div>
        <w:div w:id="158543816">
          <w:marLeft w:val="0"/>
          <w:marRight w:val="0"/>
          <w:marTop w:val="0"/>
          <w:marBottom w:val="0"/>
          <w:divBdr>
            <w:top w:val="none" w:sz="0" w:space="0" w:color="auto"/>
            <w:left w:val="none" w:sz="0" w:space="0" w:color="auto"/>
            <w:bottom w:val="none" w:sz="0" w:space="0" w:color="auto"/>
            <w:right w:val="none" w:sz="0" w:space="0" w:color="auto"/>
          </w:divBdr>
        </w:div>
        <w:div w:id="665206960">
          <w:marLeft w:val="0"/>
          <w:marRight w:val="0"/>
          <w:marTop w:val="0"/>
          <w:marBottom w:val="0"/>
          <w:divBdr>
            <w:top w:val="none" w:sz="0" w:space="0" w:color="auto"/>
            <w:left w:val="none" w:sz="0" w:space="0" w:color="auto"/>
            <w:bottom w:val="none" w:sz="0" w:space="0" w:color="auto"/>
            <w:right w:val="none" w:sz="0" w:space="0" w:color="auto"/>
          </w:divBdr>
        </w:div>
        <w:div w:id="724717753">
          <w:marLeft w:val="0"/>
          <w:marRight w:val="0"/>
          <w:marTop w:val="0"/>
          <w:marBottom w:val="0"/>
          <w:divBdr>
            <w:top w:val="none" w:sz="0" w:space="0" w:color="auto"/>
            <w:left w:val="none" w:sz="0" w:space="0" w:color="auto"/>
            <w:bottom w:val="none" w:sz="0" w:space="0" w:color="auto"/>
            <w:right w:val="none" w:sz="0" w:space="0" w:color="auto"/>
          </w:divBdr>
        </w:div>
        <w:div w:id="2057971816">
          <w:marLeft w:val="0"/>
          <w:marRight w:val="0"/>
          <w:marTop w:val="0"/>
          <w:marBottom w:val="0"/>
          <w:divBdr>
            <w:top w:val="none" w:sz="0" w:space="0" w:color="auto"/>
            <w:left w:val="none" w:sz="0" w:space="0" w:color="auto"/>
            <w:bottom w:val="none" w:sz="0" w:space="0" w:color="auto"/>
            <w:right w:val="none" w:sz="0" w:space="0" w:color="auto"/>
          </w:divBdr>
        </w:div>
        <w:div w:id="938948363">
          <w:marLeft w:val="0"/>
          <w:marRight w:val="0"/>
          <w:marTop w:val="0"/>
          <w:marBottom w:val="0"/>
          <w:divBdr>
            <w:top w:val="none" w:sz="0" w:space="0" w:color="auto"/>
            <w:left w:val="none" w:sz="0" w:space="0" w:color="auto"/>
            <w:bottom w:val="none" w:sz="0" w:space="0" w:color="auto"/>
            <w:right w:val="none" w:sz="0" w:space="0" w:color="auto"/>
          </w:divBdr>
        </w:div>
        <w:div w:id="825509847">
          <w:marLeft w:val="0"/>
          <w:marRight w:val="0"/>
          <w:marTop w:val="0"/>
          <w:marBottom w:val="0"/>
          <w:divBdr>
            <w:top w:val="none" w:sz="0" w:space="0" w:color="auto"/>
            <w:left w:val="none" w:sz="0" w:space="0" w:color="auto"/>
            <w:bottom w:val="none" w:sz="0" w:space="0" w:color="auto"/>
            <w:right w:val="none" w:sz="0" w:space="0" w:color="auto"/>
          </w:divBdr>
        </w:div>
      </w:divsChild>
    </w:div>
    <w:div w:id="558635918">
      <w:bodyDiv w:val="1"/>
      <w:marLeft w:val="0"/>
      <w:marRight w:val="0"/>
      <w:marTop w:val="0"/>
      <w:marBottom w:val="0"/>
      <w:divBdr>
        <w:top w:val="none" w:sz="0" w:space="0" w:color="auto"/>
        <w:left w:val="none" w:sz="0" w:space="0" w:color="auto"/>
        <w:bottom w:val="none" w:sz="0" w:space="0" w:color="auto"/>
        <w:right w:val="none" w:sz="0" w:space="0" w:color="auto"/>
      </w:divBdr>
    </w:div>
    <w:div w:id="760104836">
      <w:bodyDiv w:val="1"/>
      <w:marLeft w:val="0"/>
      <w:marRight w:val="0"/>
      <w:marTop w:val="0"/>
      <w:marBottom w:val="0"/>
      <w:divBdr>
        <w:top w:val="none" w:sz="0" w:space="0" w:color="auto"/>
        <w:left w:val="none" w:sz="0" w:space="0" w:color="auto"/>
        <w:bottom w:val="none" w:sz="0" w:space="0" w:color="auto"/>
        <w:right w:val="none" w:sz="0" w:space="0" w:color="auto"/>
      </w:divBdr>
    </w:div>
    <w:div w:id="1219828836">
      <w:bodyDiv w:val="1"/>
      <w:marLeft w:val="0"/>
      <w:marRight w:val="0"/>
      <w:marTop w:val="0"/>
      <w:marBottom w:val="0"/>
      <w:divBdr>
        <w:top w:val="none" w:sz="0" w:space="0" w:color="auto"/>
        <w:left w:val="none" w:sz="0" w:space="0" w:color="auto"/>
        <w:bottom w:val="none" w:sz="0" w:space="0" w:color="auto"/>
        <w:right w:val="none" w:sz="0" w:space="0" w:color="auto"/>
      </w:divBdr>
      <w:divsChild>
        <w:div w:id="949775846">
          <w:marLeft w:val="0"/>
          <w:marRight w:val="0"/>
          <w:marTop w:val="0"/>
          <w:marBottom w:val="0"/>
          <w:divBdr>
            <w:top w:val="none" w:sz="0" w:space="0" w:color="auto"/>
            <w:left w:val="none" w:sz="0" w:space="0" w:color="auto"/>
            <w:bottom w:val="none" w:sz="0" w:space="0" w:color="auto"/>
            <w:right w:val="none" w:sz="0" w:space="0" w:color="auto"/>
          </w:divBdr>
        </w:div>
        <w:div w:id="784233316">
          <w:marLeft w:val="0"/>
          <w:marRight w:val="0"/>
          <w:marTop w:val="0"/>
          <w:marBottom w:val="0"/>
          <w:divBdr>
            <w:top w:val="none" w:sz="0" w:space="0" w:color="auto"/>
            <w:left w:val="none" w:sz="0" w:space="0" w:color="auto"/>
            <w:bottom w:val="none" w:sz="0" w:space="0" w:color="auto"/>
            <w:right w:val="none" w:sz="0" w:space="0" w:color="auto"/>
          </w:divBdr>
        </w:div>
        <w:div w:id="1522470880">
          <w:marLeft w:val="0"/>
          <w:marRight w:val="0"/>
          <w:marTop w:val="0"/>
          <w:marBottom w:val="0"/>
          <w:divBdr>
            <w:top w:val="none" w:sz="0" w:space="0" w:color="auto"/>
            <w:left w:val="none" w:sz="0" w:space="0" w:color="auto"/>
            <w:bottom w:val="none" w:sz="0" w:space="0" w:color="auto"/>
            <w:right w:val="none" w:sz="0" w:space="0" w:color="auto"/>
          </w:divBdr>
        </w:div>
        <w:div w:id="411270169">
          <w:marLeft w:val="0"/>
          <w:marRight w:val="0"/>
          <w:marTop w:val="0"/>
          <w:marBottom w:val="0"/>
          <w:divBdr>
            <w:top w:val="none" w:sz="0" w:space="0" w:color="auto"/>
            <w:left w:val="none" w:sz="0" w:space="0" w:color="auto"/>
            <w:bottom w:val="none" w:sz="0" w:space="0" w:color="auto"/>
            <w:right w:val="none" w:sz="0" w:space="0" w:color="auto"/>
          </w:divBdr>
        </w:div>
        <w:div w:id="1979915025">
          <w:marLeft w:val="0"/>
          <w:marRight w:val="0"/>
          <w:marTop w:val="0"/>
          <w:marBottom w:val="0"/>
          <w:divBdr>
            <w:top w:val="none" w:sz="0" w:space="0" w:color="auto"/>
            <w:left w:val="none" w:sz="0" w:space="0" w:color="auto"/>
            <w:bottom w:val="none" w:sz="0" w:space="0" w:color="auto"/>
            <w:right w:val="none" w:sz="0" w:space="0" w:color="auto"/>
          </w:divBdr>
        </w:div>
        <w:div w:id="2115787574">
          <w:marLeft w:val="0"/>
          <w:marRight w:val="0"/>
          <w:marTop w:val="0"/>
          <w:marBottom w:val="0"/>
          <w:divBdr>
            <w:top w:val="none" w:sz="0" w:space="0" w:color="auto"/>
            <w:left w:val="none" w:sz="0" w:space="0" w:color="auto"/>
            <w:bottom w:val="none" w:sz="0" w:space="0" w:color="auto"/>
            <w:right w:val="none" w:sz="0" w:space="0" w:color="auto"/>
          </w:divBdr>
        </w:div>
        <w:div w:id="983001176">
          <w:marLeft w:val="0"/>
          <w:marRight w:val="0"/>
          <w:marTop w:val="0"/>
          <w:marBottom w:val="0"/>
          <w:divBdr>
            <w:top w:val="none" w:sz="0" w:space="0" w:color="auto"/>
            <w:left w:val="none" w:sz="0" w:space="0" w:color="auto"/>
            <w:bottom w:val="none" w:sz="0" w:space="0" w:color="auto"/>
            <w:right w:val="none" w:sz="0" w:space="0" w:color="auto"/>
          </w:divBdr>
        </w:div>
        <w:div w:id="272058568">
          <w:marLeft w:val="0"/>
          <w:marRight w:val="0"/>
          <w:marTop w:val="0"/>
          <w:marBottom w:val="0"/>
          <w:divBdr>
            <w:top w:val="none" w:sz="0" w:space="0" w:color="auto"/>
            <w:left w:val="none" w:sz="0" w:space="0" w:color="auto"/>
            <w:bottom w:val="none" w:sz="0" w:space="0" w:color="auto"/>
            <w:right w:val="none" w:sz="0" w:space="0" w:color="auto"/>
          </w:divBdr>
        </w:div>
        <w:div w:id="1129781402">
          <w:marLeft w:val="0"/>
          <w:marRight w:val="0"/>
          <w:marTop w:val="0"/>
          <w:marBottom w:val="0"/>
          <w:divBdr>
            <w:top w:val="none" w:sz="0" w:space="0" w:color="auto"/>
            <w:left w:val="none" w:sz="0" w:space="0" w:color="auto"/>
            <w:bottom w:val="none" w:sz="0" w:space="0" w:color="auto"/>
            <w:right w:val="none" w:sz="0" w:space="0" w:color="auto"/>
          </w:divBdr>
        </w:div>
        <w:div w:id="1223255535">
          <w:marLeft w:val="0"/>
          <w:marRight w:val="0"/>
          <w:marTop w:val="0"/>
          <w:marBottom w:val="0"/>
          <w:divBdr>
            <w:top w:val="none" w:sz="0" w:space="0" w:color="auto"/>
            <w:left w:val="none" w:sz="0" w:space="0" w:color="auto"/>
            <w:bottom w:val="none" w:sz="0" w:space="0" w:color="auto"/>
            <w:right w:val="none" w:sz="0" w:space="0" w:color="auto"/>
          </w:divBdr>
        </w:div>
        <w:div w:id="451361577">
          <w:marLeft w:val="0"/>
          <w:marRight w:val="0"/>
          <w:marTop w:val="0"/>
          <w:marBottom w:val="0"/>
          <w:divBdr>
            <w:top w:val="none" w:sz="0" w:space="0" w:color="auto"/>
            <w:left w:val="none" w:sz="0" w:space="0" w:color="auto"/>
            <w:bottom w:val="none" w:sz="0" w:space="0" w:color="auto"/>
            <w:right w:val="none" w:sz="0" w:space="0" w:color="auto"/>
          </w:divBdr>
        </w:div>
        <w:div w:id="473569264">
          <w:marLeft w:val="0"/>
          <w:marRight w:val="0"/>
          <w:marTop w:val="0"/>
          <w:marBottom w:val="0"/>
          <w:divBdr>
            <w:top w:val="none" w:sz="0" w:space="0" w:color="auto"/>
            <w:left w:val="none" w:sz="0" w:space="0" w:color="auto"/>
            <w:bottom w:val="none" w:sz="0" w:space="0" w:color="auto"/>
            <w:right w:val="none" w:sz="0" w:space="0" w:color="auto"/>
          </w:divBdr>
        </w:div>
        <w:div w:id="1768959052">
          <w:marLeft w:val="0"/>
          <w:marRight w:val="0"/>
          <w:marTop w:val="0"/>
          <w:marBottom w:val="0"/>
          <w:divBdr>
            <w:top w:val="none" w:sz="0" w:space="0" w:color="auto"/>
            <w:left w:val="none" w:sz="0" w:space="0" w:color="auto"/>
            <w:bottom w:val="none" w:sz="0" w:space="0" w:color="auto"/>
            <w:right w:val="none" w:sz="0" w:space="0" w:color="auto"/>
          </w:divBdr>
        </w:div>
        <w:div w:id="1997681981">
          <w:marLeft w:val="0"/>
          <w:marRight w:val="0"/>
          <w:marTop w:val="0"/>
          <w:marBottom w:val="0"/>
          <w:divBdr>
            <w:top w:val="none" w:sz="0" w:space="0" w:color="auto"/>
            <w:left w:val="none" w:sz="0" w:space="0" w:color="auto"/>
            <w:bottom w:val="none" w:sz="0" w:space="0" w:color="auto"/>
            <w:right w:val="none" w:sz="0" w:space="0" w:color="auto"/>
          </w:divBdr>
        </w:div>
        <w:div w:id="31731160">
          <w:marLeft w:val="0"/>
          <w:marRight w:val="0"/>
          <w:marTop w:val="0"/>
          <w:marBottom w:val="0"/>
          <w:divBdr>
            <w:top w:val="none" w:sz="0" w:space="0" w:color="auto"/>
            <w:left w:val="none" w:sz="0" w:space="0" w:color="auto"/>
            <w:bottom w:val="none" w:sz="0" w:space="0" w:color="auto"/>
            <w:right w:val="none" w:sz="0" w:space="0" w:color="auto"/>
          </w:divBdr>
        </w:div>
        <w:div w:id="1346789598">
          <w:marLeft w:val="0"/>
          <w:marRight w:val="0"/>
          <w:marTop w:val="0"/>
          <w:marBottom w:val="0"/>
          <w:divBdr>
            <w:top w:val="none" w:sz="0" w:space="0" w:color="auto"/>
            <w:left w:val="none" w:sz="0" w:space="0" w:color="auto"/>
            <w:bottom w:val="none" w:sz="0" w:space="0" w:color="auto"/>
            <w:right w:val="none" w:sz="0" w:space="0" w:color="auto"/>
          </w:divBdr>
        </w:div>
        <w:div w:id="1302347236">
          <w:marLeft w:val="0"/>
          <w:marRight w:val="0"/>
          <w:marTop w:val="0"/>
          <w:marBottom w:val="0"/>
          <w:divBdr>
            <w:top w:val="none" w:sz="0" w:space="0" w:color="auto"/>
            <w:left w:val="none" w:sz="0" w:space="0" w:color="auto"/>
            <w:bottom w:val="none" w:sz="0" w:space="0" w:color="auto"/>
            <w:right w:val="none" w:sz="0" w:space="0" w:color="auto"/>
          </w:divBdr>
        </w:div>
        <w:div w:id="1807313849">
          <w:marLeft w:val="0"/>
          <w:marRight w:val="0"/>
          <w:marTop w:val="0"/>
          <w:marBottom w:val="0"/>
          <w:divBdr>
            <w:top w:val="none" w:sz="0" w:space="0" w:color="auto"/>
            <w:left w:val="none" w:sz="0" w:space="0" w:color="auto"/>
            <w:bottom w:val="none" w:sz="0" w:space="0" w:color="auto"/>
            <w:right w:val="none" w:sz="0" w:space="0" w:color="auto"/>
          </w:divBdr>
        </w:div>
        <w:div w:id="893197678">
          <w:marLeft w:val="0"/>
          <w:marRight w:val="0"/>
          <w:marTop w:val="0"/>
          <w:marBottom w:val="0"/>
          <w:divBdr>
            <w:top w:val="none" w:sz="0" w:space="0" w:color="auto"/>
            <w:left w:val="none" w:sz="0" w:space="0" w:color="auto"/>
            <w:bottom w:val="none" w:sz="0" w:space="0" w:color="auto"/>
            <w:right w:val="none" w:sz="0" w:space="0" w:color="auto"/>
          </w:divBdr>
        </w:div>
        <w:div w:id="677931602">
          <w:marLeft w:val="0"/>
          <w:marRight w:val="0"/>
          <w:marTop w:val="0"/>
          <w:marBottom w:val="0"/>
          <w:divBdr>
            <w:top w:val="none" w:sz="0" w:space="0" w:color="auto"/>
            <w:left w:val="none" w:sz="0" w:space="0" w:color="auto"/>
            <w:bottom w:val="none" w:sz="0" w:space="0" w:color="auto"/>
            <w:right w:val="none" w:sz="0" w:space="0" w:color="auto"/>
          </w:divBdr>
        </w:div>
        <w:div w:id="1948852845">
          <w:marLeft w:val="0"/>
          <w:marRight w:val="0"/>
          <w:marTop w:val="0"/>
          <w:marBottom w:val="0"/>
          <w:divBdr>
            <w:top w:val="none" w:sz="0" w:space="0" w:color="auto"/>
            <w:left w:val="none" w:sz="0" w:space="0" w:color="auto"/>
            <w:bottom w:val="none" w:sz="0" w:space="0" w:color="auto"/>
            <w:right w:val="none" w:sz="0" w:space="0" w:color="auto"/>
          </w:divBdr>
        </w:div>
        <w:div w:id="1273440349">
          <w:marLeft w:val="0"/>
          <w:marRight w:val="0"/>
          <w:marTop w:val="0"/>
          <w:marBottom w:val="0"/>
          <w:divBdr>
            <w:top w:val="none" w:sz="0" w:space="0" w:color="auto"/>
            <w:left w:val="none" w:sz="0" w:space="0" w:color="auto"/>
            <w:bottom w:val="none" w:sz="0" w:space="0" w:color="auto"/>
            <w:right w:val="none" w:sz="0" w:space="0" w:color="auto"/>
          </w:divBdr>
        </w:div>
        <w:div w:id="245920753">
          <w:marLeft w:val="0"/>
          <w:marRight w:val="0"/>
          <w:marTop w:val="0"/>
          <w:marBottom w:val="0"/>
          <w:divBdr>
            <w:top w:val="none" w:sz="0" w:space="0" w:color="auto"/>
            <w:left w:val="none" w:sz="0" w:space="0" w:color="auto"/>
            <w:bottom w:val="none" w:sz="0" w:space="0" w:color="auto"/>
            <w:right w:val="none" w:sz="0" w:space="0" w:color="auto"/>
          </w:divBdr>
        </w:div>
        <w:div w:id="440148640">
          <w:marLeft w:val="0"/>
          <w:marRight w:val="0"/>
          <w:marTop w:val="0"/>
          <w:marBottom w:val="0"/>
          <w:divBdr>
            <w:top w:val="none" w:sz="0" w:space="0" w:color="auto"/>
            <w:left w:val="none" w:sz="0" w:space="0" w:color="auto"/>
            <w:bottom w:val="none" w:sz="0" w:space="0" w:color="auto"/>
            <w:right w:val="none" w:sz="0" w:space="0" w:color="auto"/>
          </w:divBdr>
        </w:div>
        <w:div w:id="1676807914">
          <w:marLeft w:val="0"/>
          <w:marRight w:val="0"/>
          <w:marTop w:val="0"/>
          <w:marBottom w:val="0"/>
          <w:divBdr>
            <w:top w:val="none" w:sz="0" w:space="0" w:color="auto"/>
            <w:left w:val="none" w:sz="0" w:space="0" w:color="auto"/>
            <w:bottom w:val="none" w:sz="0" w:space="0" w:color="auto"/>
            <w:right w:val="none" w:sz="0" w:space="0" w:color="auto"/>
          </w:divBdr>
        </w:div>
        <w:div w:id="730034773">
          <w:marLeft w:val="0"/>
          <w:marRight w:val="0"/>
          <w:marTop w:val="0"/>
          <w:marBottom w:val="0"/>
          <w:divBdr>
            <w:top w:val="none" w:sz="0" w:space="0" w:color="auto"/>
            <w:left w:val="none" w:sz="0" w:space="0" w:color="auto"/>
            <w:bottom w:val="none" w:sz="0" w:space="0" w:color="auto"/>
            <w:right w:val="none" w:sz="0" w:space="0" w:color="auto"/>
          </w:divBdr>
        </w:div>
        <w:div w:id="1049383896">
          <w:marLeft w:val="0"/>
          <w:marRight w:val="0"/>
          <w:marTop w:val="0"/>
          <w:marBottom w:val="0"/>
          <w:divBdr>
            <w:top w:val="none" w:sz="0" w:space="0" w:color="auto"/>
            <w:left w:val="none" w:sz="0" w:space="0" w:color="auto"/>
            <w:bottom w:val="none" w:sz="0" w:space="0" w:color="auto"/>
            <w:right w:val="none" w:sz="0" w:space="0" w:color="auto"/>
          </w:divBdr>
        </w:div>
        <w:div w:id="824782096">
          <w:marLeft w:val="0"/>
          <w:marRight w:val="0"/>
          <w:marTop w:val="0"/>
          <w:marBottom w:val="0"/>
          <w:divBdr>
            <w:top w:val="none" w:sz="0" w:space="0" w:color="auto"/>
            <w:left w:val="none" w:sz="0" w:space="0" w:color="auto"/>
            <w:bottom w:val="none" w:sz="0" w:space="0" w:color="auto"/>
            <w:right w:val="none" w:sz="0" w:space="0" w:color="auto"/>
          </w:divBdr>
        </w:div>
      </w:divsChild>
    </w:div>
    <w:div w:id="1371996169">
      <w:bodyDiv w:val="1"/>
      <w:marLeft w:val="0"/>
      <w:marRight w:val="0"/>
      <w:marTop w:val="0"/>
      <w:marBottom w:val="0"/>
      <w:divBdr>
        <w:top w:val="none" w:sz="0" w:space="0" w:color="auto"/>
        <w:left w:val="none" w:sz="0" w:space="0" w:color="auto"/>
        <w:bottom w:val="none" w:sz="0" w:space="0" w:color="auto"/>
        <w:right w:val="none" w:sz="0" w:space="0" w:color="auto"/>
      </w:divBdr>
    </w:div>
    <w:div w:id="1489249593">
      <w:bodyDiv w:val="1"/>
      <w:marLeft w:val="0"/>
      <w:marRight w:val="0"/>
      <w:marTop w:val="0"/>
      <w:marBottom w:val="0"/>
      <w:divBdr>
        <w:top w:val="none" w:sz="0" w:space="0" w:color="auto"/>
        <w:left w:val="none" w:sz="0" w:space="0" w:color="auto"/>
        <w:bottom w:val="none" w:sz="0" w:space="0" w:color="auto"/>
        <w:right w:val="none" w:sz="0" w:space="0" w:color="auto"/>
      </w:divBdr>
    </w:div>
    <w:div w:id="1642072762">
      <w:bodyDiv w:val="1"/>
      <w:marLeft w:val="0"/>
      <w:marRight w:val="0"/>
      <w:marTop w:val="0"/>
      <w:marBottom w:val="0"/>
      <w:divBdr>
        <w:top w:val="none" w:sz="0" w:space="0" w:color="auto"/>
        <w:left w:val="none" w:sz="0" w:space="0" w:color="auto"/>
        <w:bottom w:val="none" w:sz="0" w:space="0" w:color="auto"/>
        <w:right w:val="none" w:sz="0" w:space="0" w:color="auto"/>
      </w:divBdr>
    </w:div>
    <w:div w:id="1858883074">
      <w:bodyDiv w:val="1"/>
      <w:marLeft w:val="0"/>
      <w:marRight w:val="0"/>
      <w:marTop w:val="0"/>
      <w:marBottom w:val="0"/>
      <w:divBdr>
        <w:top w:val="none" w:sz="0" w:space="0" w:color="auto"/>
        <w:left w:val="none" w:sz="0" w:space="0" w:color="auto"/>
        <w:bottom w:val="none" w:sz="0" w:space="0" w:color="auto"/>
        <w:right w:val="none" w:sz="0" w:space="0" w:color="auto"/>
      </w:divBdr>
    </w:div>
    <w:div w:id="1963807051">
      <w:bodyDiv w:val="1"/>
      <w:marLeft w:val="0"/>
      <w:marRight w:val="0"/>
      <w:marTop w:val="0"/>
      <w:marBottom w:val="0"/>
      <w:divBdr>
        <w:top w:val="none" w:sz="0" w:space="0" w:color="auto"/>
        <w:left w:val="none" w:sz="0" w:space="0" w:color="auto"/>
        <w:bottom w:val="none" w:sz="0" w:space="0" w:color="auto"/>
        <w:right w:val="none" w:sz="0" w:space="0" w:color="auto"/>
      </w:divBdr>
    </w:div>
    <w:div w:id="19867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pressofficeu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za@grapevinedigital.com" TargetMode="External"/><Relationship Id="rId12" Type="http://schemas.openxmlformats.org/officeDocument/2006/relationships/hyperlink" Target="http://findanyfil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indanyfilm.com" TargetMode="External"/><Relationship Id="rId11" Type="http://schemas.openxmlformats.org/officeDocument/2006/relationships/hyperlink" Target="http://www.industrytrust.co.uk/" TargetMode="External"/><Relationship Id="rId5" Type="http://schemas.openxmlformats.org/officeDocument/2006/relationships/image" Target="media/image1.jpeg"/><Relationship Id="rId10" Type="http://schemas.openxmlformats.org/officeDocument/2006/relationships/hyperlink" Target="https://www.facebook.com/20thCenturyFoxUK" TargetMode="External"/><Relationship Id="rId4" Type="http://schemas.openxmlformats.org/officeDocument/2006/relationships/webSettings" Target="webSettings.xml"/><Relationship Id="rId9" Type="http://schemas.openxmlformats.org/officeDocument/2006/relationships/hyperlink" Target="mailto:Josh.Samonini@fo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Neilson</dc:creator>
  <cp:lastModifiedBy>Andy Neilson</cp:lastModifiedBy>
  <cp:revision>4</cp:revision>
  <dcterms:created xsi:type="dcterms:W3CDTF">2019-01-08T13:00:00Z</dcterms:created>
  <dcterms:modified xsi:type="dcterms:W3CDTF">2019-01-10T13:13:00Z</dcterms:modified>
</cp:coreProperties>
</file>