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C4F37" w14:textId="64C05736" w:rsidR="005D3178" w:rsidRDefault="005D3178" w:rsidP="003B046B">
      <w:pPr>
        <w:jc w:val="center"/>
        <w:rPr>
          <w:b/>
          <w:u w:val="single"/>
        </w:rPr>
      </w:pPr>
    </w:p>
    <w:p w14:paraId="48D7B76A" w14:textId="61CBEF99" w:rsidR="005D3178" w:rsidRPr="0025467C" w:rsidRDefault="005D3178" w:rsidP="003B046B">
      <w:pPr>
        <w:jc w:val="center"/>
        <w:rPr>
          <w:b/>
          <w:u w:val="single"/>
        </w:rPr>
      </w:pPr>
      <w:proofErr w:type="spellStart"/>
      <w:r w:rsidRPr="00447BF3">
        <w:rPr>
          <w:b/>
          <w:u w:val="single"/>
        </w:rPr>
        <w:t>Path</w:t>
      </w:r>
      <w:r w:rsidR="00D41D9F" w:rsidRPr="00447BF3">
        <w:rPr>
          <w:b/>
          <w:u w:val="single"/>
        </w:rPr>
        <w:t>é</w:t>
      </w:r>
      <w:proofErr w:type="spellEnd"/>
      <w:r w:rsidR="000E2058">
        <w:rPr>
          <w:b/>
          <w:u w:val="single"/>
        </w:rPr>
        <w:t xml:space="preserve"> </w:t>
      </w:r>
      <w:r w:rsidRPr="00447BF3">
        <w:rPr>
          <w:b/>
          <w:u w:val="single"/>
        </w:rPr>
        <w:t>a</w:t>
      </w:r>
      <w:r w:rsidRPr="0025467C">
        <w:rPr>
          <w:b/>
          <w:u w:val="single"/>
        </w:rPr>
        <w:t>nd Suffragette</w:t>
      </w:r>
      <w:r w:rsidR="0025467C" w:rsidRPr="0025467C">
        <w:rPr>
          <w:b/>
          <w:u w:val="single"/>
        </w:rPr>
        <w:t xml:space="preserve"> Produc</w:t>
      </w:r>
      <w:r w:rsidR="0025467C" w:rsidRPr="00E368AB">
        <w:rPr>
          <w:b/>
          <w:u w:val="single"/>
        </w:rPr>
        <w:t>er</w:t>
      </w:r>
      <w:r w:rsidRPr="00E368AB">
        <w:rPr>
          <w:b/>
          <w:u w:val="single"/>
        </w:rPr>
        <w:t xml:space="preserve"> </w:t>
      </w:r>
      <w:r w:rsidR="0025467C" w:rsidRPr="00E368AB">
        <w:rPr>
          <w:b/>
          <w:u w:val="single"/>
        </w:rPr>
        <w:t xml:space="preserve">Faye Ward </w:t>
      </w:r>
      <w:r w:rsidRPr="00E368AB">
        <w:rPr>
          <w:b/>
          <w:u w:val="single"/>
        </w:rPr>
        <w:t>co</w:t>
      </w:r>
      <w:r w:rsidRPr="0025467C">
        <w:rPr>
          <w:b/>
          <w:u w:val="single"/>
        </w:rPr>
        <w:t>llaborate with The Industry Trust to Promote the Value of Copyright and Creativity in the Film Industry.</w:t>
      </w:r>
    </w:p>
    <w:p w14:paraId="16A42D76" w14:textId="37F67C5D" w:rsidR="00580F3F" w:rsidRPr="00D41D9F" w:rsidRDefault="00447BF3" w:rsidP="00580F3F">
      <w:r>
        <w:rPr>
          <w:b/>
        </w:rPr>
        <w:t>LONDON, 4</w:t>
      </w:r>
      <w:r w:rsidRPr="00447BF3">
        <w:rPr>
          <w:b/>
          <w:vertAlign w:val="superscript"/>
        </w:rPr>
        <w:t>th</w:t>
      </w:r>
      <w:r w:rsidR="00580F3F" w:rsidRPr="00D41D9F">
        <w:rPr>
          <w:b/>
          <w:vertAlign w:val="superscript"/>
        </w:rPr>
        <w:t xml:space="preserve"> </w:t>
      </w:r>
      <w:r w:rsidR="00580F3F" w:rsidRPr="00D41D9F">
        <w:rPr>
          <w:b/>
        </w:rPr>
        <w:t>September 2015:</w:t>
      </w:r>
      <w:r w:rsidR="00580F3F" w:rsidRPr="00D41D9F">
        <w:t xml:space="preserve"> </w:t>
      </w:r>
      <w:proofErr w:type="spellStart"/>
      <w:r w:rsidR="000D37A8" w:rsidRPr="00D41D9F">
        <w:t>Path</w:t>
      </w:r>
      <w:r w:rsidR="00D41D9F" w:rsidRPr="00447BF3">
        <w:t>é</w:t>
      </w:r>
      <w:proofErr w:type="spellEnd"/>
      <w:r w:rsidR="000E2058">
        <w:t xml:space="preserve"> </w:t>
      </w:r>
      <w:r w:rsidR="000D37A8" w:rsidRPr="00D41D9F">
        <w:t xml:space="preserve">and </w:t>
      </w:r>
      <w:r w:rsidR="0025467C" w:rsidRPr="00D41D9F">
        <w:t>Faye Ward</w:t>
      </w:r>
      <w:r w:rsidR="000D37A8" w:rsidRPr="00D41D9F">
        <w:t xml:space="preserve">, </w:t>
      </w:r>
      <w:r w:rsidR="0025467C" w:rsidRPr="00D41D9F">
        <w:t xml:space="preserve">Producer </w:t>
      </w:r>
      <w:r w:rsidR="000D37A8" w:rsidRPr="00D41D9F">
        <w:t>of the forthcoming box</w:t>
      </w:r>
      <w:r w:rsidR="009A68D6" w:rsidRPr="00D41D9F">
        <w:t xml:space="preserve"> </w:t>
      </w:r>
      <w:r w:rsidR="000D37A8" w:rsidRPr="00D41D9F">
        <w:t xml:space="preserve">office release </w:t>
      </w:r>
      <w:r w:rsidR="000E2058" w:rsidRPr="000E2058">
        <w:rPr>
          <w:b/>
        </w:rPr>
        <w:t>S</w:t>
      </w:r>
      <w:r w:rsidR="000E2058">
        <w:rPr>
          <w:b/>
        </w:rPr>
        <w:t>uffragette</w:t>
      </w:r>
      <w:r w:rsidR="000D37A8" w:rsidRPr="00D41D9F">
        <w:t>, are the latest film insiders to support</w:t>
      </w:r>
      <w:r w:rsidR="00580F3F" w:rsidRPr="00D41D9F">
        <w:t xml:space="preserve"> </w:t>
      </w:r>
      <w:r w:rsidR="000D37A8" w:rsidRPr="00D41D9F">
        <w:t>T</w:t>
      </w:r>
      <w:r w:rsidR="005963E8">
        <w:t xml:space="preserve">he Industry Trust’s successful </w:t>
      </w:r>
      <w:r w:rsidR="005963E8" w:rsidRPr="005963E8">
        <w:rPr>
          <w:i/>
        </w:rPr>
        <w:t xml:space="preserve">Moments </w:t>
      </w:r>
      <w:proofErr w:type="gramStart"/>
      <w:r w:rsidR="005963E8" w:rsidRPr="005963E8">
        <w:rPr>
          <w:i/>
        </w:rPr>
        <w:t>Worth</w:t>
      </w:r>
      <w:proofErr w:type="gramEnd"/>
      <w:r w:rsidR="005963E8" w:rsidRPr="005963E8">
        <w:rPr>
          <w:i/>
        </w:rPr>
        <w:t xml:space="preserve"> Paying For</w:t>
      </w:r>
      <w:r w:rsidR="00580F3F" w:rsidRPr="00D41D9F">
        <w:t xml:space="preserve"> campaign</w:t>
      </w:r>
      <w:r w:rsidR="00F2437E" w:rsidRPr="00D41D9F">
        <w:t xml:space="preserve">, </w:t>
      </w:r>
      <w:r w:rsidR="00580F3F" w:rsidRPr="00D41D9F">
        <w:t xml:space="preserve">to champion big screen experiences that move and inspire audiences. </w:t>
      </w:r>
    </w:p>
    <w:p w14:paraId="3370B413" w14:textId="3E9C399F" w:rsidR="00580F3F" w:rsidRPr="00D41D9F" w:rsidRDefault="000D37A8" w:rsidP="00580F3F">
      <w:pPr>
        <w:shd w:val="clear" w:color="auto" w:fill="FFFFFF"/>
      </w:pPr>
      <w:r w:rsidRPr="00D41D9F">
        <w:t>Suffragette is the 21</w:t>
      </w:r>
      <w:r w:rsidRPr="00D41D9F">
        <w:rPr>
          <w:vertAlign w:val="superscript"/>
        </w:rPr>
        <w:t>st</w:t>
      </w:r>
      <w:r w:rsidRPr="00D41D9F">
        <w:t xml:space="preserve"> collaboration for the long running </w:t>
      </w:r>
      <w:r w:rsidRPr="005963E8">
        <w:rPr>
          <w:i/>
        </w:rPr>
        <w:t>Moments Worth Paying For</w:t>
      </w:r>
      <w:r w:rsidRPr="00D41D9F">
        <w:t xml:space="preserve"> campaign</w:t>
      </w:r>
      <w:r w:rsidR="0046623F" w:rsidRPr="00D41D9F">
        <w:t>,</w:t>
      </w:r>
      <w:r w:rsidR="00835F9D" w:rsidRPr="00D41D9F">
        <w:t xml:space="preserve"> </w:t>
      </w:r>
      <w:r w:rsidR="0046623F" w:rsidRPr="00D41D9F">
        <w:t xml:space="preserve">the key driver </w:t>
      </w:r>
      <w:r w:rsidR="00835F9D" w:rsidRPr="00D41D9F">
        <w:t>being</w:t>
      </w:r>
      <w:r w:rsidR="0046623F" w:rsidRPr="00D41D9F">
        <w:t xml:space="preserve"> a trailer featuring </w:t>
      </w:r>
      <w:r w:rsidR="00195A20" w:rsidRPr="00D41D9F">
        <w:t xml:space="preserve">scenes from </w:t>
      </w:r>
      <w:r w:rsidR="00D41D9F">
        <w:t xml:space="preserve">the film </w:t>
      </w:r>
      <w:r w:rsidR="00A80402" w:rsidRPr="00D41D9F">
        <w:t>which</w:t>
      </w:r>
      <w:r w:rsidR="00195A20" w:rsidRPr="00D41D9F">
        <w:t xml:space="preserve"> stars </w:t>
      </w:r>
      <w:r w:rsidR="000E2058">
        <w:t>Carey Mulligan, Helena Bonham Carter, Brendan Gleeson and Meryl Streep</w:t>
      </w:r>
      <w:r w:rsidR="00580F3F" w:rsidRPr="00D41D9F">
        <w:t>, i</w:t>
      </w:r>
      <w:r w:rsidR="00A80402" w:rsidRPr="00D41D9F">
        <w:t>n</w:t>
      </w:r>
      <w:r w:rsidR="00580F3F" w:rsidRPr="00D41D9F">
        <w:t xml:space="preserve"> </w:t>
      </w:r>
      <w:r w:rsidR="00195A20" w:rsidRPr="00D41D9F">
        <w:t xml:space="preserve">an </w:t>
      </w:r>
      <w:r w:rsidR="00580F3F" w:rsidRPr="00D41D9F">
        <w:t>intense</w:t>
      </w:r>
      <w:r w:rsidR="000E2058">
        <w:t xml:space="preserve"> and inspiring</w:t>
      </w:r>
      <w:r w:rsidR="00580F3F" w:rsidRPr="00D41D9F">
        <w:t xml:space="preserve"> drama that follows the story of the early feminist movement</w:t>
      </w:r>
      <w:r w:rsidR="00A077AA" w:rsidRPr="00D41D9F">
        <w:t>.</w:t>
      </w:r>
      <w:r w:rsidR="00D41D9F">
        <w:t xml:space="preserve"> The </w:t>
      </w:r>
      <w:r w:rsidR="00D41D9F" w:rsidRPr="005963E8">
        <w:rPr>
          <w:i/>
        </w:rPr>
        <w:t xml:space="preserve">Moments </w:t>
      </w:r>
      <w:proofErr w:type="gramStart"/>
      <w:r w:rsidR="00D41D9F" w:rsidRPr="005963E8">
        <w:rPr>
          <w:i/>
        </w:rPr>
        <w:t>Worth</w:t>
      </w:r>
      <w:proofErr w:type="gramEnd"/>
      <w:r w:rsidR="00D41D9F" w:rsidRPr="005963E8">
        <w:rPr>
          <w:i/>
        </w:rPr>
        <w:t xml:space="preserve"> Paying For</w:t>
      </w:r>
      <w:r w:rsidR="00D41D9F">
        <w:t xml:space="preserve"> trailer aims to encourage audiences to choose official film experiences.</w:t>
      </w:r>
      <w:r w:rsidR="00A077AA" w:rsidRPr="00D41D9F">
        <w:t xml:space="preserve">  The trailer directs consumers to FindAnyFilm.com</w:t>
      </w:r>
      <w:r w:rsidR="00D1294F" w:rsidRPr="00D41D9F">
        <w:t xml:space="preserve">, The Industry Trusts </w:t>
      </w:r>
      <w:r w:rsidR="00D41D9F">
        <w:t xml:space="preserve">legal search engine </w:t>
      </w:r>
      <w:r w:rsidR="00D1294F" w:rsidRPr="00D41D9F">
        <w:t>for consume</w:t>
      </w:r>
      <w:r w:rsidR="003674AC">
        <w:t xml:space="preserve">rs to easily source legal </w:t>
      </w:r>
      <w:r w:rsidR="00447BF3">
        <w:t>film and TV</w:t>
      </w:r>
      <w:r w:rsidR="00D1294F" w:rsidRPr="00D41D9F">
        <w:t xml:space="preserve">, </w:t>
      </w:r>
      <w:r w:rsidR="00A077AA" w:rsidRPr="00D41D9F">
        <w:t>w</w:t>
      </w:r>
      <w:r w:rsidR="00580F3F" w:rsidRPr="00D41D9F">
        <w:t xml:space="preserve">ith </w:t>
      </w:r>
      <w:r w:rsidR="00A077AA" w:rsidRPr="00D41D9F">
        <w:t xml:space="preserve">a clear call to action to “Book, buy &amp; watch” </w:t>
      </w:r>
      <w:r w:rsidR="00447BF3">
        <w:t xml:space="preserve">content. </w:t>
      </w:r>
    </w:p>
    <w:p w14:paraId="335B40A7" w14:textId="448C96B9" w:rsidR="00F077CC" w:rsidRDefault="00F077CC" w:rsidP="00F077CC">
      <w:r>
        <w:t>To amplify the reach</w:t>
      </w:r>
      <w:r w:rsidR="00F0659B">
        <w:t xml:space="preserve"> and influence of the trailer, T</w:t>
      </w:r>
      <w:r>
        <w:t xml:space="preserve">he Industry Trust will implement </w:t>
      </w:r>
      <w:r w:rsidR="009A68D6">
        <w:t xml:space="preserve">a </w:t>
      </w:r>
      <w:r>
        <w:t xml:space="preserve">multi-media approach across cinema, </w:t>
      </w:r>
      <w:r w:rsidR="009A68D6">
        <w:t xml:space="preserve">digital </w:t>
      </w:r>
      <w:r>
        <w:t xml:space="preserve">and outdoor </w:t>
      </w:r>
      <w:r w:rsidR="009A68D6">
        <w:t xml:space="preserve">advertising, </w:t>
      </w:r>
      <w:r w:rsidR="00D1294F">
        <w:t>targe</w:t>
      </w:r>
      <w:r w:rsidR="00A077AA">
        <w:t>ting</w:t>
      </w:r>
      <w:r w:rsidR="00D41D9F">
        <w:t xml:space="preserve"> </w:t>
      </w:r>
      <w:r w:rsidR="00D96800">
        <w:t xml:space="preserve">18 </w:t>
      </w:r>
      <w:r w:rsidR="00E368AB">
        <w:t>-</w:t>
      </w:r>
      <w:r w:rsidR="00D96800">
        <w:t xml:space="preserve"> </w:t>
      </w:r>
      <w:r w:rsidR="00E368AB">
        <w:t>35+ females</w:t>
      </w:r>
      <w:r w:rsidR="009A68D6">
        <w:t xml:space="preserve"> </w:t>
      </w:r>
      <w:r>
        <w:t xml:space="preserve">to complement the </w:t>
      </w:r>
      <w:r>
        <w:rPr>
          <w:b/>
          <w:bCs/>
        </w:rPr>
        <w:t xml:space="preserve">Suffragette </w:t>
      </w:r>
      <w:r>
        <w:t xml:space="preserve">marketing strategy. </w:t>
      </w:r>
    </w:p>
    <w:p w14:paraId="47A3AE98" w14:textId="6077594F" w:rsidR="00447BF3" w:rsidRPr="000E2058" w:rsidRDefault="00E368AB" w:rsidP="000E2058">
      <w:pPr>
        <w:rPr>
          <w:i/>
          <w:iCs/>
          <w:color w:val="1F497D"/>
        </w:rPr>
      </w:pPr>
      <w:r>
        <w:rPr>
          <w:b/>
        </w:rPr>
        <w:t>Chris Besseling</w:t>
      </w:r>
      <w:r w:rsidR="0098089E" w:rsidRPr="00B109B6">
        <w:rPr>
          <w:b/>
        </w:rPr>
        <w:t xml:space="preserve">, </w:t>
      </w:r>
      <w:r>
        <w:rPr>
          <w:b/>
        </w:rPr>
        <w:t>Director of Marketing,</w:t>
      </w:r>
      <w:r w:rsidR="0098089E" w:rsidRPr="00B109B6">
        <w:rPr>
          <w:b/>
        </w:rPr>
        <w:t xml:space="preserve"> </w:t>
      </w:r>
      <w:proofErr w:type="spellStart"/>
      <w:r w:rsidR="00D06030" w:rsidRPr="00B109B6">
        <w:rPr>
          <w:b/>
        </w:rPr>
        <w:t>Pathé</w:t>
      </w:r>
      <w:proofErr w:type="spellEnd"/>
      <w:r w:rsidR="0098089E" w:rsidRPr="00B109B6">
        <w:rPr>
          <w:b/>
        </w:rPr>
        <w:t xml:space="preserve"> UK</w:t>
      </w:r>
      <w:r w:rsidR="0098089E">
        <w:t xml:space="preserve"> said: “</w:t>
      </w:r>
      <w:r w:rsidR="00447BF3">
        <w:t xml:space="preserve">The story of the </w:t>
      </w:r>
      <w:r w:rsidR="005963E8">
        <w:t>S</w:t>
      </w:r>
      <w:r w:rsidR="00447BF3">
        <w:t>uffragette</w:t>
      </w:r>
      <w:r w:rsidR="005963E8">
        <w:t>s</w:t>
      </w:r>
      <w:r w:rsidR="00447BF3">
        <w:t xml:space="preserve"> is a key moment in history </w:t>
      </w:r>
      <w:r w:rsidR="005963E8">
        <w:t xml:space="preserve">and an important story to tell. </w:t>
      </w:r>
      <w:r w:rsidR="000E2058" w:rsidRPr="000E2058">
        <w:rPr>
          <w:iCs/>
        </w:rPr>
        <w:t>The film’s inspiring and empow</w:t>
      </w:r>
      <w:r w:rsidR="008A5FC8">
        <w:rPr>
          <w:iCs/>
        </w:rPr>
        <w:t>ering message felt like a strong</w:t>
      </w:r>
      <w:r w:rsidR="000E2058" w:rsidRPr="000E2058">
        <w:rPr>
          <w:iCs/>
        </w:rPr>
        <w:t xml:space="preserve"> fit for the </w:t>
      </w:r>
      <w:r w:rsidR="000E2058" w:rsidRPr="000E2058">
        <w:rPr>
          <w:i/>
          <w:iCs/>
        </w:rPr>
        <w:t xml:space="preserve">Moments </w:t>
      </w:r>
      <w:proofErr w:type="gramStart"/>
      <w:r w:rsidR="000E2058" w:rsidRPr="000E2058">
        <w:rPr>
          <w:i/>
          <w:iCs/>
        </w:rPr>
        <w:t>Worth</w:t>
      </w:r>
      <w:proofErr w:type="gramEnd"/>
      <w:r w:rsidR="000E2058" w:rsidRPr="000E2058">
        <w:rPr>
          <w:i/>
          <w:iCs/>
        </w:rPr>
        <w:t xml:space="preserve"> Paying For</w:t>
      </w:r>
      <w:r w:rsidR="000E2058" w:rsidRPr="000E2058">
        <w:rPr>
          <w:iCs/>
        </w:rPr>
        <w:t xml:space="preserve"> campaign and we’re excited to be working with the Industry Trust on our first collaboration</w:t>
      </w:r>
      <w:r w:rsidR="005963E8" w:rsidRPr="000E2058">
        <w:t xml:space="preserve">. </w:t>
      </w:r>
      <w:proofErr w:type="spellStart"/>
      <w:r w:rsidR="005963E8">
        <w:t>Path</w:t>
      </w:r>
      <w:r w:rsidR="005963E8" w:rsidRPr="005963E8">
        <w:t>é</w:t>
      </w:r>
      <w:proofErr w:type="spellEnd"/>
      <w:r w:rsidR="005963E8">
        <w:t xml:space="preserve"> understands the importance of educating audiences about sites like </w:t>
      </w:r>
      <w:proofErr w:type="spellStart"/>
      <w:r w:rsidR="005963E8">
        <w:t>FindAnyFilm</w:t>
      </w:r>
      <w:proofErr w:type="spellEnd"/>
      <w:r w:rsidR="005963E8">
        <w:t xml:space="preserve">, where they can legally find their favourite content in cinemas, on disc and digital.” </w:t>
      </w:r>
    </w:p>
    <w:p w14:paraId="7406108D" w14:textId="548557F5" w:rsidR="008A5FC8" w:rsidRDefault="008A5FC8" w:rsidP="0034477D">
      <w:pPr>
        <w:shd w:val="clear" w:color="auto" w:fill="FFFFFF"/>
      </w:pPr>
      <w:r>
        <w:rPr>
          <w:rFonts w:eastAsia="Times New Roman"/>
          <w:b/>
          <w:bCs/>
        </w:rPr>
        <w:t>Faye Ward, Producer of Suffragette</w:t>
      </w:r>
      <w:r>
        <w:rPr>
          <w:rFonts w:eastAsia="Times New Roman"/>
        </w:rPr>
        <w:t> said: “It has been a huge privilege for me, to be part of the British film making team who have brought this incredible story to life. Great storytelling has the ability to inspire audiences to change not only their beliefs but their actions, so partnering on the </w:t>
      </w:r>
      <w:r>
        <w:rPr>
          <w:rFonts w:eastAsia="Times New Roman"/>
          <w:i/>
          <w:iCs/>
        </w:rPr>
        <w:t xml:space="preserve">Moments </w:t>
      </w:r>
      <w:proofErr w:type="gramStart"/>
      <w:r>
        <w:rPr>
          <w:rFonts w:eastAsia="Times New Roman"/>
          <w:i/>
          <w:iCs/>
        </w:rPr>
        <w:t>Worth</w:t>
      </w:r>
      <w:proofErr w:type="gramEnd"/>
      <w:r>
        <w:rPr>
          <w:rFonts w:eastAsia="Times New Roman"/>
          <w:i/>
          <w:iCs/>
        </w:rPr>
        <w:t xml:space="preserve"> Paying For</w:t>
      </w:r>
      <w:r>
        <w:rPr>
          <w:rFonts w:eastAsia="Times New Roman"/>
        </w:rPr>
        <w:t> campaign enables us to inform film lovers and highlight the importance and value of creativity.” </w:t>
      </w:r>
    </w:p>
    <w:p w14:paraId="32A26EDF" w14:textId="70C3559F" w:rsidR="00546FE3" w:rsidRDefault="00BF69EF" w:rsidP="0034477D">
      <w:pPr>
        <w:shd w:val="clear" w:color="auto" w:fill="FFFFFF"/>
      </w:pPr>
      <w:r>
        <w:rPr>
          <w:b/>
          <w:bCs/>
        </w:rPr>
        <w:t xml:space="preserve">Liz Bales, Chief Executive of the Industry Trust for IP Awareness </w:t>
      </w:r>
      <w:r>
        <w:t>said: “</w:t>
      </w:r>
      <w:r w:rsidR="009A4A80">
        <w:t xml:space="preserve">16 – 34 males continue to be the core infringers of film and TV content. Research shows that women in the same age group are increasingly found to be doing the same and so we must collaborate on titles that feel relevant to that audience if we’re to inspire them to choose official film and TV.” </w:t>
      </w:r>
    </w:p>
    <w:p w14:paraId="3D975213" w14:textId="370DE36C" w:rsidR="00D41D9F" w:rsidRDefault="00E239E2" w:rsidP="00D41D9F">
      <w:pPr>
        <w:jc w:val="both"/>
      </w:pPr>
      <w:r w:rsidRPr="00BE5CDB">
        <w:rPr>
          <w:b/>
        </w:rPr>
        <w:t>Suffragette</w:t>
      </w:r>
      <w:r>
        <w:t xml:space="preserve"> opens the </w:t>
      </w:r>
      <w:r w:rsidRPr="00E239E2">
        <w:t xml:space="preserve">59th BFI London Film </w:t>
      </w:r>
      <w:r>
        <w:t>Festival on 7</w:t>
      </w:r>
      <w:r w:rsidRPr="00E239E2">
        <w:rPr>
          <w:vertAlign w:val="superscript"/>
        </w:rPr>
        <w:t>th</w:t>
      </w:r>
      <w:r>
        <w:t xml:space="preserve"> October and released </w:t>
      </w:r>
      <w:r w:rsidR="00BE5CDB">
        <w:t xml:space="preserve">nationwide in cinemas </w:t>
      </w:r>
      <w:r w:rsidR="000E2058">
        <w:t xml:space="preserve">on </w:t>
      </w:r>
      <w:r w:rsidR="00CA6E1C" w:rsidRPr="00CA6E1C">
        <w:t>12th October</w:t>
      </w:r>
      <w:r>
        <w:t xml:space="preserve">. Associated </w:t>
      </w:r>
      <w:r>
        <w:rPr>
          <w:i/>
          <w:iCs/>
        </w:rPr>
        <w:t xml:space="preserve">Moments </w:t>
      </w:r>
      <w:proofErr w:type="gramStart"/>
      <w:r>
        <w:rPr>
          <w:i/>
          <w:iCs/>
        </w:rPr>
        <w:t>Worth</w:t>
      </w:r>
      <w:proofErr w:type="gramEnd"/>
      <w:r>
        <w:rPr>
          <w:i/>
          <w:iCs/>
        </w:rPr>
        <w:t xml:space="preserve"> Paying For</w:t>
      </w:r>
      <w:r>
        <w:t xml:space="preserve"> activ</w:t>
      </w:r>
      <w:r w:rsidR="00D41D9F">
        <w:t xml:space="preserve">ity will run in cinema, outdoor </w:t>
      </w:r>
      <w:r w:rsidRPr="00D41D9F">
        <w:t>and online.</w:t>
      </w:r>
    </w:p>
    <w:p w14:paraId="6505FBAF" w14:textId="151568DF" w:rsidR="00F2437E" w:rsidRDefault="00E239E2" w:rsidP="004F51D8">
      <w:pPr>
        <w:ind w:left="3600" w:firstLine="720"/>
        <w:jc w:val="both"/>
      </w:pPr>
      <w:r w:rsidRPr="00D41D9F">
        <w:t xml:space="preserve"> </w:t>
      </w:r>
      <w:r w:rsidR="00D41D9F">
        <w:t xml:space="preserve">- </w:t>
      </w:r>
      <w:r w:rsidR="00BE5CDB">
        <w:t>ENDS –</w:t>
      </w:r>
    </w:p>
    <w:p w14:paraId="24B3A170" w14:textId="77777777" w:rsidR="00F2437E" w:rsidRDefault="00BE5CDB" w:rsidP="00BE5CDB">
      <w:pPr>
        <w:autoSpaceDE w:val="0"/>
        <w:autoSpaceDN w:val="0"/>
        <w:spacing w:after="0"/>
      </w:pPr>
      <w:r>
        <w:t xml:space="preserve">For more information on </w:t>
      </w:r>
      <w:r>
        <w:rPr>
          <w:i/>
          <w:iCs/>
        </w:rPr>
        <w:t xml:space="preserve">Moments </w:t>
      </w:r>
      <w:proofErr w:type="gramStart"/>
      <w:r>
        <w:rPr>
          <w:i/>
          <w:iCs/>
        </w:rPr>
        <w:t>Worth</w:t>
      </w:r>
      <w:proofErr w:type="gramEnd"/>
      <w:r>
        <w:rPr>
          <w:i/>
          <w:iCs/>
        </w:rPr>
        <w:t xml:space="preserve"> Paying For </w:t>
      </w:r>
      <w:r>
        <w:t>please contact</w:t>
      </w:r>
      <w:r w:rsidR="00F2437E">
        <w:t>:</w:t>
      </w:r>
    </w:p>
    <w:p w14:paraId="4BE59488" w14:textId="6604C9EE" w:rsidR="00BE5CDB" w:rsidRPr="00BE5CDB" w:rsidRDefault="00BE5CDB" w:rsidP="00BE5CDB">
      <w:pPr>
        <w:autoSpaceDE w:val="0"/>
        <w:autoSpaceDN w:val="0"/>
        <w:spacing w:after="0"/>
      </w:pPr>
      <w:r>
        <w:t>Sylvia Wan</w:t>
      </w:r>
      <w:r w:rsidR="00F2437E">
        <w:t xml:space="preserve"> -</w:t>
      </w:r>
      <w:r>
        <w:t xml:space="preserve"> 0207 440 0383 / sylvia.wan@industrytrust.co.uk</w:t>
      </w:r>
    </w:p>
    <w:p w14:paraId="48CA7CE5" w14:textId="77777777" w:rsidR="0025467C" w:rsidRDefault="0025467C" w:rsidP="00BE5CDB">
      <w:pPr>
        <w:autoSpaceDE w:val="0"/>
        <w:autoSpaceDN w:val="0"/>
        <w:spacing w:after="0"/>
        <w:jc w:val="both"/>
        <w:rPr>
          <w:b/>
          <w:bCs/>
          <w:u w:val="single"/>
        </w:rPr>
      </w:pPr>
      <w:bookmarkStart w:id="0" w:name="_GoBack"/>
      <w:bookmarkEnd w:id="0"/>
    </w:p>
    <w:p w14:paraId="64FD67AE" w14:textId="77777777" w:rsidR="00BE5CDB" w:rsidRDefault="00BE5CDB" w:rsidP="00BE5CDB">
      <w:pPr>
        <w:autoSpaceDE w:val="0"/>
        <w:autoSpaceDN w:val="0"/>
        <w:spacing w:after="0"/>
        <w:jc w:val="both"/>
        <w:rPr>
          <w:b/>
          <w:bCs/>
          <w:u w:val="single"/>
        </w:rPr>
      </w:pPr>
      <w:r>
        <w:rPr>
          <w:b/>
          <w:bCs/>
          <w:u w:val="single"/>
        </w:rPr>
        <w:lastRenderedPageBreak/>
        <w:t>Notes to Editors</w:t>
      </w:r>
    </w:p>
    <w:p w14:paraId="687F7711" w14:textId="77777777" w:rsidR="00BE5CDB" w:rsidRPr="00BE5CDB" w:rsidRDefault="00BE5CDB" w:rsidP="00BE5CDB">
      <w:pPr>
        <w:autoSpaceDE w:val="0"/>
        <w:autoSpaceDN w:val="0"/>
        <w:spacing w:after="0"/>
        <w:jc w:val="both"/>
        <w:rPr>
          <w:b/>
          <w:bCs/>
          <w:u w:val="single"/>
        </w:rPr>
      </w:pPr>
    </w:p>
    <w:p w14:paraId="7D07C6DA" w14:textId="77777777" w:rsidR="00BE5CDB" w:rsidRDefault="00BE5CDB" w:rsidP="00BE5CDB">
      <w:pPr>
        <w:pStyle w:val="NoSpacing"/>
        <w:jc w:val="both"/>
        <w:rPr>
          <w:b/>
          <w:bCs/>
        </w:rPr>
      </w:pPr>
      <w:r>
        <w:rPr>
          <w:b/>
          <w:bCs/>
        </w:rPr>
        <w:t>About The Industry Trust for IP Awareness</w:t>
      </w:r>
    </w:p>
    <w:p w14:paraId="2E6486D1" w14:textId="77777777" w:rsidR="00BE5CDB" w:rsidRDefault="00BE5CDB" w:rsidP="00BE5CDB">
      <w:pPr>
        <w:autoSpaceDE w:val="0"/>
        <w:autoSpaceDN w:val="0"/>
        <w:spacing w:after="0"/>
        <w:jc w:val="both"/>
        <w:rPr>
          <w:rStyle w:val="Hyperlink"/>
          <w:color w:val="0033CC"/>
          <w:sz w:val="20"/>
          <w:szCs w:val="20"/>
        </w:rPr>
      </w:pPr>
      <w:r>
        <w:rPr>
          <w:sz w:val="20"/>
          <w:szCs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Pr>
          <w:color w:val="0033CC"/>
          <w:sz w:val="20"/>
          <w:szCs w:val="20"/>
          <w:u w:val="single"/>
        </w:rPr>
        <w:t xml:space="preserve">visit </w:t>
      </w:r>
      <w:hyperlink r:id="rId7" w:history="1">
        <w:r>
          <w:rPr>
            <w:rStyle w:val="Hyperlink"/>
            <w:color w:val="0033CC"/>
            <w:sz w:val="20"/>
            <w:szCs w:val="20"/>
          </w:rPr>
          <w:t>www.industrytrust.co.uk</w:t>
        </w:r>
      </w:hyperlink>
    </w:p>
    <w:p w14:paraId="6194CFDF" w14:textId="77777777" w:rsidR="00BE5CDB" w:rsidRDefault="00BE5CDB" w:rsidP="00BE5CDB">
      <w:pPr>
        <w:autoSpaceDE w:val="0"/>
        <w:autoSpaceDN w:val="0"/>
        <w:spacing w:after="0"/>
        <w:jc w:val="both"/>
        <w:rPr>
          <w:rStyle w:val="Hyperlink"/>
          <w:color w:val="0033CC"/>
          <w:sz w:val="20"/>
          <w:szCs w:val="20"/>
        </w:rPr>
      </w:pPr>
    </w:p>
    <w:p w14:paraId="24F796F3" w14:textId="77777777" w:rsidR="00BE5CDB" w:rsidRDefault="00BE5CDB" w:rsidP="00BE5CDB">
      <w:pPr>
        <w:autoSpaceDE w:val="0"/>
        <w:autoSpaceDN w:val="0"/>
        <w:spacing w:after="0"/>
        <w:rPr>
          <w:color w:val="000000"/>
        </w:rPr>
      </w:pPr>
      <w:r>
        <w:rPr>
          <w:b/>
          <w:bCs/>
          <w:color w:val="000000"/>
        </w:rPr>
        <w:t>About FindAnyFilm.com</w:t>
      </w:r>
    </w:p>
    <w:p w14:paraId="4966A232" w14:textId="77777777" w:rsidR="00BE5CDB" w:rsidRDefault="00BE5CDB" w:rsidP="00BE5CDB">
      <w:pPr>
        <w:autoSpaceDE w:val="0"/>
        <w:autoSpaceDN w:val="0"/>
        <w:spacing w:after="0"/>
        <w:rPr>
          <w:color w:val="000000"/>
          <w:sz w:val="20"/>
          <w:szCs w:val="20"/>
        </w:rPr>
      </w:pPr>
      <w:r>
        <w:rPr>
          <w:color w:val="000000"/>
          <w:sz w:val="20"/>
          <w:szCs w:val="20"/>
        </w:rPr>
        <w:t>FindAnyFilm.com is one of the UK's leading websites for film fans looking to watch, buy, download, stream or rent legitimate film. Operated by the Industry Trust for IP Awareness, the website offers 40,000 films across all formats, from cinema to DVD and Blu-ray, as well as download and streaming services. Visitors can search by title and talent, and can sort their results by format and price.</w:t>
      </w:r>
    </w:p>
    <w:p w14:paraId="016941AB" w14:textId="77777777" w:rsidR="006601B6" w:rsidRDefault="006601B6" w:rsidP="00BE5CDB">
      <w:pPr>
        <w:autoSpaceDE w:val="0"/>
        <w:autoSpaceDN w:val="0"/>
        <w:spacing w:after="0"/>
        <w:rPr>
          <w:color w:val="000000"/>
          <w:sz w:val="20"/>
          <w:szCs w:val="20"/>
        </w:rPr>
      </w:pPr>
    </w:p>
    <w:p w14:paraId="3E08E702" w14:textId="77777777" w:rsidR="006601B6" w:rsidRPr="006601B6" w:rsidRDefault="006601B6" w:rsidP="00BE5CDB">
      <w:pPr>
        <w:autoSpaceDE w:val="0"/>
        <w:autoSpaceDN w:val="0"/>
        <w:spacing w:after="0"/>
        <w:rPr>
          <w:b/>
          <w:color w:val="000000"/>
          <w:szCs w:val="20"/>
        </w:rPr>
      </w:pPr>
      <w:r w:rsidRPr="006601B6">
        <w:rPr>
          <w:b/>
          <w:color w:val="000000"/>
          <w:szCs w:val="20"/>
        </w:rPr>
        <w:t>About Moments Worth Paying For</w:t>
      </w:r>
    </w:p>
    <w:p w14:paraId="7692FFCE" w14:textId="77777777" w:rsidR="006601B6" w:rsidRDefault="006601B6" w:rsidP="00BE5CDB">
      <w:pPr>
        <w:autoSpaceDE w:val="0"/>
        <w:autoSpaceDN w:val="0"/>
        <w:spacing w:after="0"/>
        <w:rPr>
          <w:color w:val="000000"/>
          <w:sz w:val="20"/>
          <w:szCs w:val="20"/>
        </w:rPr>
      </w:pPr>
      <w:r w:rsidRPr="006601B6">
        <w:rPr>
          <w:color w:val="000000"/>
          <w:sz w:val="20"/>
          <w:szCs w:val="20"/>
        </w:rPr>
        <w:t>The Moments Worth Paying For campaign launched in February 2011 and has since gone from strength to strength. Independent tracking research by ICM revealed that those audiences exposed to the campaign were significantly more likely to pay for official film and TV than those not exposed to it.</w:t>
      </w:r>
    </w:p>
    <w:p w14:paraId="006C8377" w14:textId="77777777" w:rsidR="00BE5CDB" w:rsidRDefault="00BE5CDB" w:rsidP="00BE5CDB">
      <w:pPr>
        <w:autoSpaceDE w:val="0"/>
        <w:autoSpaceDN w:val="0"/>
        <w:spacing w:after="0"/>
        <w:jc w:val="both"/>
        <w:rPr>
          <w:color w:val="0033CC"/>
          <w:sz w:val="20"/>
          <w:szCs w:val="20"/>
          <w:u w:val="single"/>
        </w:rPr>
      </w:pPr>
    </w:p>
    <w:p w14:paraId="5DFC28FF" w14:textId="77777777" w:rsidR="00BE5CDB" w:rsidRDefault="00BE5CDB" w:rsidP="00BE5CDB">
      <w:pPr>
        <w:autoSpaceDE w:val="0"/>
        <w:autoSpaceDN w:val="0"/>
        <w:spacing w:after="0"/>
        <w:rPr>
          <w:color w:val="000000"/>
        </w:rPr>
      </w:pPr>
      <w:r>
        <w:rPr>
          <w:b/>
          <w:bCs/>
          <w:color w:val="000000"/>
        </w:rPr>
        <w:t>About Suffragette</w:t>
      </w:r>
    </w:p>
    <w:p w14:paraId="2DBDA464" w14:textId="77777777" w:rsidR="00F8637B" w:rsidRPr="00F8637B" w:rsidRDefault="00F8637B" w:rsidP="00F8637B">
      <w:pPr>
        <w:rPr>
          <w:sz w:val="20"/>
        </w:rPr>
      </w:pPr>
      <w:r w:rsidRPr="00F8637B">
        <w:rPr>
          <w:sz w:val="20"/>
          <w:shd w:val="clear" w:color="auto" w:fill="FFFFFF"/>
        </w:rPr>
        <w:t>SUFFRAGETTE is an intense drama that tracks the story of the foot soldiers of the early feminist movement as they fought for the right to vote, women who were forced underground to pursue a dangerous game of cat and mouse with an increasingly brutal State. These women were not primarily from the genteel educated classes, they were working women who had seen peaceful protest achieve nothing. Radicalised and turning to violence as the only route to change, they were willing to lose everything in their fight for equality - their jobs, their homes, their children and their lives. The character of Maud, played by Carey Mulligan, is one such foot soldier. The story of her fight for dignity is both heart-breaking and inspirational. </w:t>
      </w:r>
    </w:p>
    <w:p w14:paraId="5F5868E4" w14:textId="1B02EF7E" w:rsidR="00E239E2" w:rsidRDefault="00F8637B">
      <w:pPr>
        <w:rPr>
          <w:sz w:val="20"/>
          <w:lang w:val="en-ZA"/>
        </w:rPr>
      </w:pPr>
      <w:r w:rsidRPr="00F8637B">
        <w:rPr>
          <w:sz w:val="20"/>
          <w:lang w:val="en-ZA"/>
        </w:rPr>
        <w:t xml:space="preserve">The film stars Carey Mulligan, Helena Bonham Carter, Brendan Gleeson, Anne-Marie Duff, Ben Whishaw, Romola Garai and Meryl Streep. The film is directed by Sarah Gavron, reteaming with her </w:t>
      </w:r>
      <w:r w:rsidRPr="00F8637B">
        <w:rPr>
          <w:i/>
          <w:iCs/>
          <w:sz w:val="20"/>
          <w:lang w:val="en-ZA"/>
        </w:rPr>
        <w:t>Brick Lane</w:t>
      </w:r>
      <w:r w:rsidRPr="00F8637B">
        <w:rPr>
          <w:sz w:val="20"/>
          <w:lang w:val="en-ZA"/>
        </w:rPr>
        <w:t xml:space="preserve"> screenwriter Abi Morgan (</w:t>
      </w:r>
      <w:r w:rsidRPr="00F8637B">
        <w:rPr>
          <w:i/>
          <w:iCs/>
          <w:sz w:val="20"/>
          <w:lang w:val="en-ZA"/>
        </w:rPr>
        <w:t>The Iron Lady</w:t>
      </w:r>
      <w:r w:rsidRPr="00F8637B">
        <w:rPr>
          <w:sz w:val="20"/>
          <w:lang w:val="en-ZA"/>
        </w:rPr>
        <w:t>), and producers Faye Ward and Alison Owen (</w:t>
      </w:r>
      <w:r w:rsidRPr="00F8637B">
        <w:rPr>
          <w:i/>
          <w:iCs/>
          <w:sz w:val="20"/>
          <w:lang w:val="en-ZA"/>
        </w:rPr>
        <w:t>Saving Mr Banks</w:t>
      </w:r>
      <w:r w:rsidR="000E2058">
        <w:rPr>
          <w:sz w:val="20"/>
          <w:lang w:val="en-ZA"/>
        </w:rPr>
        <w:t>). </w:t>
      </w:r>
    </w:p>
    <w:p w14:paraId="5AAA6AF2" w14:textId="206E8C27" w:rsidR="000E2058" w:rsidRDefault="000E2058">
      <w:pPr>
        <w:rPr>
          <w:sz w:val="20"/>
          <w:lang w:val="en-ZA"/>
        </w:rPr>
      </w:pPr>
      <w:r>
        <w:rPr>
          <w:sz w:val="20"/>
          <w:lang w:val="en-ZA"/>
        </w:rPr>
        <w:t>SUFFRAGETTE opens in UK cinemas nationwide on Monday 12</w:t>
      </w:r>
      <w:r w:rsidRPr="000E2058">
        <w:rPr>
          <w:sz w:val="20"/>
          <w:vertAlign w:val="superscript"/>
          <w:lang w:val="en-ZA"/>
        </w:rPr>
        <w:t>th</w:t>
      </w:r>
      <w:r>
        <w:rPr>
          <w:sz w:val="20"/>
          <w:lang w:val="en-ZA"/>
        </w:rPr>
        <w:t xml:space="preserve"> October 2015</w:t>
      </w:r>
    </w:p>
    <w:p w14:paraId="5E3E8B30" w14:textId="210A667F" w:rsidR="000E2058" w:rsidRDefault="00D96800">
      <w:pPr>
        <w:rPr>
          <w:sz w:val="20"/>
          <w:lang w:val="en-ZA"/>
        </w:rPr>
      </w:pPr>
      <w:hyperlink r:id="rId8" w:history="1">
        <w:r w:rsidR="000E2058" w:rsidRPr="00600F25">
          <w:rPr>
            <w:rStyle w:val="Hyperlink"/>
            <w:sz w:val="20"/>
            <w:lang w:val="en-ZA"/>
          </w:rPr>
          <w:t>www.suffragettemovie.com</w:t>
        </w:r>
      </w:hyperlink>
    </w:p>
    <w:p w14:paraId="4C03743B" w14:textId="77777777" w:rsidR="000E2058" w:rsidRPr="006601B6" w:rsidRDefault="000E2058">
      <w:pPr>
        <w:rPr>
          <w:sz w:val="20"/>
        </w:rPr>
      </w:pPr>
    </w:p>
    <w:sectPr w:rsidR="000E2058" w:rsidRPr="006601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97BC9"/>
    <w:multiLevelType w:val="hybridMultilevel"/>
    <w:tmpl w:val="6570E5F6"/>
    <w:lvl w:ilvl="0" w:tplc="A920D254">
      <w:start w:val="20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F7163C3"/>
    <w:multiLevelType w:val="hybridMultilevel"/>
    <w:tmpl w:val="23BAE5E4"/>
    <w:lvl w:ilvl="0" w:tplc="E12CF2DA">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19"/>
    <w:rsid w:val="000137BE"/>
    <w:rsid w:val="000D37A8"/>
    <w:rsid w:val="000E2058"/>
    <w:rsid w:val="00130A45"/>
    <w:rsid w:val="00193B7F"/>
    <w:rsid w:val="00195A20"/>
    <w:rsid w:val="001A0110"/>
    <w:rsid w:val="001A704D"/>
    <w:rsid w:val="0022493E"/>
    <w:rsid w:val="0025467C"/>
    <w:rsid w:val="002E06A6"/>
    <w:rsid w:val="0034477D"/>
    <w:rsid w:val="00345B59"/>
    <w:rsid w:val="003674AC"/>
    <w:rsid w:val="003A598C"/>
    <w:rsid w:val="003B046B"/>
    <w:rsid w:val="003C6BCC"/>
    <w:rsid w:val="00447BF3"/>
    <w:rsid w:val="0046623F"/>
    <w:rsid w:val="004D7CA3"/>
    <w:rsid w:val="004F51D8"/>
    <w:rsid w:val="00546FE3"/>
    <w:rsid w:val="00566260"/>
    <w:rsid w:val="00580F3F"/>
    <w:rsid w:val="005963E8"/>
    <w:rsid w:val="005D3178"/>
    <w:rsid w:val="006601B6"/>
    <w:rsid w:val="00773DD2"/>
    <w:rsid w:val="007A3117"/>
    <w:rsid w:val="007B2332"/>
    <w:rsid w:val="00816B2A"/>
    <w:rsid w:val="00835F9D"/>
    <w:rsid w:val="0086313A"/>
    <w:rsid w:val="008A5FC8"/>
    <w:rsid w:val="00915871"/>
    <w:rsid w:val="00916EF9"/>
    <w:rsid w:val="0098089E"/>
    <w:rsid w:val="00984019"/>
    <w:rsid w:val="009A4A80"/>
    <w:rsid w:val="009A68D6"/>
    <w:rsid w:val="00A077AA"/>
    <w:rsid w:val="00A72909"/>
    <w:rsid w:val="00A80402"/>
    <w:rsid w:val="00B109B6"/>
    <w:rsid w:val="00BE5CDB"/>
    <w:rsid w:val="00BF69EF"/>
    <w:rsid w:val="00C361E2"/>
    <w:rsid w:val="00C47A28"/>
    <w:rsid w:val="00C87B45"/>
    <w:rsid w:val="00CA6E1C"/>
    <w:rsid w:val="00CE6454"/>
    <w:rsid w:val="00CF3D56"/>
    <w:rsid w:val="00D06030"/>
    <w:rsid w:val="00D1294F"/>
    <w:rsid w:val="00D41D9F"/>
    <w:rsid w:val="00D96800"/>
    <w:rsid w:val="00DA0FAE"/>
    <w:rsid w:val="00E202FF"/>
    <w:rsid w:val="00E239E2"/>
    <w:rsid w:val="00E368AB"/>
    <w:rsid w:val="00E374A3"/>
    <w:rsid w:val="00E82605"/>
    <w:rsid w:val="00EB3100"/>
    <w:rsid w:val="00EB5B52"/>
    <w:rsid w:val="00F0659B"/>
    <w:rsid w:val="00F077CC"/>
    <w:rsid w:val="00F2437E"/>
    <w:rsid w:val="00F73FD8"/>
    <w:rsid w:val="00F76CC5"/>
    <w:rsid w:val="00F863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F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CDB"/>
    <w:rPr>
      <w:color w:val="0000FF"/>
      <w:u w:val="single"/>
    </w:rPr>
  </w:style>
  <w:style w:type="paragraph" w:styleId="NoSpacing">
    <w:name w:val="No Spacing"/>
    <w:basedOn w:val="Normal"/>
    <w:uiPriority w:val="1"/>
    <w:qFormat/>
    <w:rsid w:val="00BE5CDB"/>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F73FD8"/>
    <w:rPr>
      <w:sz w:val="16"/>
      <w:szCs w:val="16"/>
    </w:rPr>
  </w:style>
  <w:style w:type="paragraph" w:styleId="CommentText">
    <w:name w:val="annotation text"/>
    <w:basedOn w:val="Normal"/>
    <w:link w:val="CommentTextChar"/>
    <w:uiPriority w:val="99"/>
    <w:semiHidden/>
    <w:unhideWhenUsed/>
    <w:rsid w:val="00F73FD8"/>
    <w:pPr>
      <w:spacing w:line="240" w:lineRule="auto"/>
    </w:pPr>
    <w:rPr>
      <w:sz w:val="20"/>
      <w:szCs w:val="20"/>
    </w:rPr>
  </w:style>
  <w:style w:type="character" w:customStyle="1" w:styleId="CommentTextChar">
    <w:name w:val="Comment Text Char"/>
    <w:basedOn w:val="DefaultParagraphFont"/>
    <w:link w:val="CommentText"/>
    <w:uiPriority w:val="99"/>
    <w:semiHidden/>
    <w:rsid w:val="00F73FD8"/>
    <w:rPr>
      <w:sz w:val="20"/>
      <w:szCs w:val="20"/>
    </w:rPr>
  </w:style>
  <w:style w:type="paragraph" w:styleId="CommentSubject">
    <w:name w:val="annotation subject"/>
    <w:basedOn w:val="CommentText"/>
    <w:next w:val="CommentText"/>
    <w:link w:val="CommentSubjectChar"/>
    <w:uiPriority w:val="99"/>
    <w:semiHidden/>
    <w:unhideWhenUsed/>
    <w:rsid w:val="00F73FD8"/>
    <w:rPr>
      <w:b/>
      <w:bCs/>
    </w:rPr>
  </w:style>
  <w:style w:type="character" w:customStyle="1" w:styleId="CommentSubjectChar">
    <w:name w:val="Comment Subject Char"/>
    <w:basedOn w:val="CommentTextChar"/>
    <w:link w:val="CommentSubject"/>
    <w:uiPriority w:val="99"/>
    <w:semiHidden/>
    <w:rsid w:val="00F73FD8"/>
    <w:rPr>
      <w:b/>
      <w:bCs/>
      <w:sz w:val="20"/>
      <w:szCs w:val="20"/>
    </w:rPr>
  </w:style>
  <w:style w:type="paragraph" w:styleId="BalloonText">
    <w:name w:val="Balloon Text"/>
    <w:basedOn w:val="Normal"/>
    <w:link w:val="BalloonTextChar"/>
    <w:uiPriority w:val="99"/>
    <w:semiHidden/>
    <w:unhideWhenUsed/>
    <w:rsid w:val="00F73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D8"/>
    <w:rPr>
      <w:rFonts w:ascii="Tahoma" w:hAnsi="Tahoma" w:cs="Tahoma"/>
      <w:sz w:val="16"/>
      <w:szCs w:val="16"/>
    </w:rPr>
  </w:style>
  <w:style w:type="paragraph" w:styleId="ListParagraph">
    <w:name w:val="List Paragraph"/>
    <w:basedOn w:val="Normal"/>
    <w:uiPriority w:val="34"/>
    <w:qFormat/>
    <w:rsid w:val="00F2437E"/>
    <w:pPr>
      <w:ind w:left="720"/>
      <w:contextualSpacing/>
    </w:pPr>
  </w:style>
  <w:style w:type="paragraph" w:styleId="Revision">
    <w:name w:val="Revision"/>
    <w:hidden/>
    <w:uiPriority w:val="99"/>
    <w:semiHidden/>
    <w:rsid w:val="00A8040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CDB"/>
    <w:rPr>
      <w:color w:val="0000FF"/>
      <w:u w:val="single"/>
    </w:rPr>
  </w:style>
  <w:style w:type="paragraph" w:styleId="NoSpacing">
    <w:name w:val="No Spacing"/>
    <w:basedOn w:val="Normal"/>
    <w:uiPriority w:val="1"/>
    <w:qFormat/>
    <w:rsid w:val="00BE5CDB"/>
    <w:pPr>
      <w:spacing w:after="0" w:line="240" w:lineRule="auto"/>
    </w:pPr>
    <w:rPr>
      <w:rFonts w:ascii="Calibri" w:hAnsi="Calibri" w:cs="Times New Roman"/>
    </w:rPr>
  </w:style>
  <w:style w:type="character" w:styleId="CommentReference">
    <w:name w:val="annotation reference"/>
    <w:basedOn w:val="DefaultParagraphFont"/>
    <w:uiPriority w:val="99"/>
    <w:semiHidden/>
    <w:unhideWhenUsed/>
    <w:rsid w:val="00F73FD8"/>
    <w:rPr>
      <w:sz w:val="16"/>
      <w:szCs w:val="16"/>
    </w:rPr>
  </w:style>
  <w:style w:type="paragraph" w:styleId="CommentText">
    <w:name w:val="annotation text"/>
    <w:basedOn w:val="Normal"/>
    <w:link w:val="CommentTextChar"/>
    <w:uiPriority w:val="99"/>
    <w:semiHidden/>
    <w:unhideWhenUsed/>
    <w:rsid w:val="00F73FD8"/>
    <w:pPr>
      <w:spacing w:line="240" w:lineRule="auto"/>
    </w:pPr>
    <w:rPr>
      <w:sz w:val="20"/>
      <w:szCs w:val="20"/>
    </w:rPr>
  </w:style>
  <w:style w:type="character" w:customStyle="1" w:styleId="CommentTextChar">
    <w:name w:val="Comment Text Char"/>
    <w:basedOn w:val="DefaultParagraphFont"/>
    <w:link w:val="CommentText"/>
    <w:uiPriority w:val="99"/>
    <w:semiHidden/>
    <w:rsid w:val="00F73FD8"/>
    <w:rPr>
      <w:sz w:val="20"/>
      <w:szCs w:val="20"/>
    </w:rPr>
  </w:style>
  <w:style w:type="paragraph" w:styleId="CommentSubject">
    <w:name w:val="annotation subject"/>
    <w:basedOn w:val="CommentText"/>
    <w:next w:val="CommentText"/>
    <w:link w:val="CommentSubjectChar"/>
    <w:uiPriority w:val="99"/>
    <w:semiHidden/>
    <w:unhideWhenUsed/>
    <w:rsid w:val="00F73FD8"/>
    <w:rPr>
      <w:b/>
      <w:bCs/>
    </w:rPr>
  </w:style>
  <w:style w:type="character" w:customStyle="1" w:styleId="CommentSubjectChar">
    <w:name w:val="Comment Subject Char"/>
    <w:basedOn w:val="CommentTextChar"/>
    <w:link w:val="CommentSubject"/>
    <w:uiPriority w:val="99"/>
    <w:semiHidden/>
    <w:rsid w:val="00F73FD8"/>
    <w:rPr>
      <w:b/>
      <w:bCs/>
      <w:sz w:val="20"/>
      <w:szCs w:val="20"/>
    </w:rPr>
  </w:style>
  <w:style w:type="paragraph" w:styleId="BalloonText">
    <w:name w:val="Balloon Text"/>
    <w:basedOn w:val="Normal"/>
    <w:link w:val="BalloonTextChar"/>
    <w:uiPriority w:val="99"/>
    <w:semiHidden/>
    <w:unhideWhenUsed/>
    <w:rsid w:val="00F73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D8"/>
    <w:rPr>
      <w:rFonts w:ascii="Tahoma" w:hAnsi="Tahoma" w:cs="Tahoma"/>
      <w:sz w:val="16"/>
      <w:szCs w:val="16"/>
    </w:rPr>
  </w:style>
  <w:style w:type="paragraph" w:styleId="ListParagraph">
    <w:name w:val="List Paragraph"/>
    <w:basedOn w:val="Normal"/>
    <w:uiPriority w:val="34"/>
    <w:qFormat/>
    <w:rsid w:val="00F2437E"/>
    <w:pPr>
      <w:ind w:left="720"/>
      <w:contextualSpacing/>
    </w:pPr>
  </w:style>
  <w:style w:type="paragraph" w:styleId="Revision">
    <w:name w:val="Revision"/>
    <w:hidden/>
    <w:uiPriority w:val="99"/>
    <w:semiHidden/>
    <w:rsid w:val="00A804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6047">
      <w:bodyDiv w:val="1"/>
      <w:marLeft w:val="0"/>
      <w:marRight w:val="0"/>
      <w:marTop w:val="0"/>
      <w:marBottom w:val="0"/>
      <w:divBdr>
        <w:top w:val="none" w:sz="0" w:space="0" w:color="auto"/>
        <w:left w:val="none" w:sz="0" w:space="0" w:color="auto"/>
        <w:bottom w:val="none" w:sz="0" w:space="0" w:color="auto"/>
        <w:right w:val="none" w:sz="0" w:space="0" w:color="auto"/>
      </w:divBdr>
    </w:div>
    <w:div w:id="755518021">
      <w:bodyDiv w:val="1"/>
      <w:marLeft w:val="0"/>
      <w:marRight w:val="0"/>
      <w:marTop w:val="0"/>
      <w:marBottom w:val="0"/>
      <w:divBdr>
        <w:top w:val="none" w:sz="0" w:space="0" w:color="auto"/>
        <w:left w:val="none" w:sz="0" w:space="0" w:color="auto"/>
        <w:bottom w:val="none" w:sz="0" w:space="0" w:color="auto"/>
        <w:right w:val="none" w:sz="0" w:space="0" w:color="auto"/>
      </w:divBdr>
    </w:div>
    <w:div w:id="1236624174">
      <w:bodyDiv w:val="1"/>
      <w:marLeft w:val="0"/>
      <w:marRight w:val="0"/>
      <w:marTop w:val="0"/>
      <w:marBottom w:val="0"/>
      <w:divBdr>
        <w:top w:val="none" w:sz="0" w:space="0" w:color="auto"/>
        <w:left w:val="none" w:sz="0" w:space="0" w:color="auto"/>
        <w:bottom w:val="none" w:sz="0" w:space="0" w:color="auto"/>
        <w:right w:val="none" w:sz="0" w:space="0" w:color="auto"/>
      </w:divBdr>
    </w:div>
    <w:div w:id="1382244543">
      <w:bodyDiv w:val="1"/>
      <w:marLeft w:val="0"/>
      <w:marRight w:val="0"/>
      <w:marTop w:val="0"/>
      <w:marBottom w:val="0"/>
      <w:divBdr>
        <w:top w:val="none" w:sz="0" w:space="0" w:color="auto"/>
        <w:left w:val="none" w:sz="0" w:space="0" w:color="auto"/>
        <w:bottom w:val="none" w:sz="0" w:space="0" w:color="auto"/>
        <w:right w:val="none" w:sz="0" w:space="0" w:color="auto"/>
      </w:divBdr>
    </w:div>
    <w:div w:id="1485464008">
      <w:bodyDiv w:val="1"/>
      <w:marLeft w:val="0"/>
      <w:marRight w:val="0"/>
      <w:marTop w:val="0"/>
      <w:marBottom w:val="0"/>
      <w:divBdr>
        <w:top w:val="none" w:sz="0" w:space="0" w:color="auto"/>
        <w:left w:val="none" w:sz="0" w:space="0" w:color="auto"/>
        <w:bottom w:val="none" w:sz="0" w:space="0" w:color="auto"/>
        <w:right w:val="none" w:sz="0" w:space="0" w:color="auto"/>
      </w:divBdr>
    </w:div>
    <w:div w:id="1699890372">
      <w:bodyDiv w:val="1"/>
      <w:marLeft w:val="0"/>
      <w:marRight w:val="0"/>
      <w:marTop w:val="0"/>
      <w:marBottom w:val="0"/>
      <w:divBdr>
        <w:top w:val="none" w:sz="0" w:space="0" w:color="auto"/>
        <w:left w:val="none" w:sz="0" w:space="0" w:color="auto"/>
        <w:bottom w:val="none" w:sz="0" w:space="0" w:color="auto"/>
        <w:right w:val="none" w:sz="0" w:space="0" w:color="auto"/>
      </w:divBdr>
    </w:div>
    <w:div w:id="178908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ffragettemovie.com" TargetMode="External"/><Relationship Id="rId3" Type="http://schemas.openxmlformats.org/officeDocument/2006/relationships/styles" Target="styles.xml"/><Relationship Id="rId7" Type="http://schemas.openxmlformats.org/officeDocument/2006/relationships/hyperlink" Target="http://www.industrytrust.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40948-8685-446C-8178-B3B5B8A2E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Rooney</dc:creator>
  <cp:lastModifiedBy>Lauren Rooney</cp:lastModifiedBy>
  <cp:revision>3</cp:revision>
  <dcterms:created xsi:type="dcterms:W3CDTF">2015-09-04T09:47:00Z</dcterms:created>
  <dcterms:modified xsi:type="dcterms:W3CDTF">2015-09-04T10:11:00Z</dcterms:modified>
</cp:coreProperties>
</file>