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D50DF" w14:textId="4A524B79" w:rsidR="00127098" w:rsidRPr="00CA6A02" w:rsidRDefault="00D23778" w:rsidP="00127098">
      <w:pPr>
        <w:spacing w:after="0" w:line="240" w:lineRule="auto"/>
        <w:jc w:val="center"/>
        <w:rPr>
          <w:b/>
          <w:sz w:val="28"/>
          <w:u w:val="single"/>
        </w:rPr>
      </w:pPr>
      <w:r>
        <w:rPr>
          <w:b/>
          <w:sz w:val="28"/>
          <w:u w:val="single"/>
        </w:rPr>
        <w:t>Snoopy and Charlie Brown</w:t>
      </w:r>
      <w:r w:rsidR="00CA2F2F" w:rsidRPr="00CA6A02">
        <w:rPr>
          <w:b/>
          <w:sz w:val="28"/>
          <w:u w:val="single"/>
        </w:rPr>
        <w:t xml:space="preserve"> head to the movies</w:t>
      </w:r>
      <w:r w:rsidR="00127098" w:rsidRPr="00CA6A02">
        <w:rPr>
          <w:b/>
          <w:sz w:val="28"/>
          <w:u w:val="single"/>
        </w:rPr>
        <w:t xml:space="preserve"> for</w:t>
      </w:r>
      <w:r w:rsidR="00CA6A02">
        <w:rPr>
          <w:b/>
          <w:sz w:val="28"/>
          <w:u w:val="single"/>
        </w:rPr>
        <w:t xml:space="preserve"> </w:t>
      </w:r>
    </w:p>
    <w:p w14:paraId="2E2433F5" w14:textId="6B15DE41" w:rsidR="00B5021D" w:rsidRDefault="008F7921" w:rsidP="00127098">
      <w:pPr>
        <w:spacing w:after="0" w:line="240" w:lineRule="auto"/>
        <w:jc w:val="center"/>
        <w:rPr>
          <w:b/>
          <w:sz w:val="28"/>
          <w:u w:val="single"/>
        </w:rPr>
      </w:pPr>
      <w:r>
        <w:rPr>
          <w:b/>
          <w:sz w:val="28"/>
          <w:u w:val="single"/>
        </w:rPr>
        <w:t xml:space="preserve">Moments </w:t>
      </w:r>
      <w:proofErr w:type="gramStart"/>
      <w:r>
        <w:rPr>
          <w:b/>
          <w:sz w:val="28"/>
          <w:u w:val="single"/>
        </w:rPr>
        <w:t>Worth</w:t>
      </w:r>
      <w:proofErr w:type="gramEnd"/>
      <w:r>
        <w:rPr>
          <w:b/>
          <w:sz w:val="28"/>
          <w:u w:val="single"/>
        </w:rPr>
        <w:t xml:space="preserve"> Paying</w:t>
      </w:r>
      <w:r w:rsidR="004C3B7F">
        <w:rPr>
          <w:b/>
          <w:sz w:val="28"/>
          <w:u w:val="single"/>
        </w:rPr>
        <w:t xml:space="preserve"> For</w:t>
      </w:r>
    </w:p>
    <w:p w14:paraId="3DEA19A4" w14:textId="77777777" w:rsidR="00235077" w:rsidRPr="00CA6A02" w:rsidRDefault="00235077" w:rsidP="00127098">
      <w:pPr>
        <w:spacing w:after="0" w:line="240" w:lineRule="auto"/>
        <w:jc w:val="center"/>
        <w:rPr>
          <w:b/>
          <w:sz w:val="28"/>
          <w:u w:val="single"/>
        </w:rPr>
      </w:pPr>
    </w:p>
    <w:p w14:paraId="58E68809" w14:textId="77777777" w:rsidR="00CA2F2F" w:rsidRPr="00E85F49" w:rsidRDefault="00CA2F2F" w:rsidP="00CA2F2F">
      <w:pPr>
        <w:spacing w:after="0" w:line="240" w:lineRule="auto"/>
        <w:jc w:val="center"/>
        <w:rPr>
          <w:b/>
          <w:u w:val="single"/>
        </w:rPr>
      </w:pPr>
    </w:p>
    <w:p w14:paraId="13C60E84" w14:textId="554FA81E" w:rsidR="000E6682" w:rsidRDefault="00063A8F">
      <w:r>
        <w:rPr>
          <w:b/>
        </w:rPr>
        <w:t>LONDON, 4</w:t>
      </w:r>
      <w:r w:rsidRPr="00447BF3">
        <w:rPr>
          <w:b/>
          <w:vertAlign w:val="superscript"/>
        </w:rPr>
        <w:t>th</w:t>
      </w:r>
      <w:r w:rsidRPr="00D41D9F">
        <w:rPr>
          <w:b/>
          <w:vertAlign w:val="superscript"/>
        </w:rPr>
        <w:t xml:space="preserve"> </w:t>
      </w:r>
      <w:r>
        <w:rPr>
          <w:b/>
        </w:rPr>
        <w:t>December</w:t>
      </w:r>
      <w:r w:rsidRPr="00D41D9F">
        <w:rPr>
          <w:b/>
        </w:rPr>
        <w:t xml:space="preserve"> 2015:</w:t>
      </w:r>
      <w:r w:rsidR="00127098">
        <w:rPr>
          <w:b/>
        </w:rPr>
        <w:t xml:space="preserve"> </w:t>
      </w:r>
      <w:r w:rsidR="00516B29">
        <w:rPr>
          <w:b/>
        </w:rPr>
        <w:t xml:space="preserve"> </w:t>
      </w:r>
      <w:r w:rsidR="008F7921" w:rsidRPr="0048502A">
        <w:t>Snoopy and Charlie Brown</w:t>
      </w:r>
      <w:r w:rsidR="008F7921">
        <w:t xml:space="preserve"> are </w:t>
      </w:r>
      <w:r w:rsidR="00127098">
        <w:t xml:space="preserve">championing the value of </w:t>
      </w:r>
      <w:r w:rsidR="004B1EAF">
        <w:t>the big screen experience and</w:t>
      </w:r>
      <w:r w:rsidR="00B06C7C">
        <w:t xml:space="preserve"> enjoying</w:t>
      </w:r>
      <w:r w:rsidR="00B66E98">
        <w:t xml:space="preserve"> all those great moments worth paying for with</w:t>
      </w:r>
      <w:r w:rsidR="008F7921">
        <w:t xml:space="preserve"> their</w:t>
      </w:r>
      <w:r w:rsidR="00B66E98">
        <w:t xml:space="preserve"> friends</w:t>
      </w:r>
      <w:r w:rsidR="00203F3C">
        <w:t xml:space="preserve">, all in support of the Industry Trust’s successful </w:t>
      </w:r>
      <w:r w:rsidR="00203F3C" w:rsidRPr="00203F3C">
        <w:rPr>
          <w:i/>
        </w:rPr>
        <w:t xml:space="preserve">Moments </w:t>
      </w:r>
      <w:proofErr w:type="gramStart"/>
      <w:r w:rsidR="00203F3C" w:rsidRPr="00203F3C">
        <w:rPr>
          <w:i/>
        </w:rPr>
        <w:t>Worth</w:t>
      </w:r>
      <w:proofErr w:type="gramEnd"/>
      <w:r w:rsidR="00203F3C" w:rsidRPr="00203F3C">
        <w:rPr>
          <w:i/>
        </w:rPr>
        <w:t xml:space="preserve"> Paying For</w:t>
      </w:r>
      <w:r w:rsidR="00203F3C">
        <w:t xml:space="preserve"> campaign.</w:t>
      </w:r>
    </w:p>
    <w:p w14:paraId="72836F1B" w14:textId="79F825FB" w:rsidR="002F2BEE" w:rsidRPr="002F2BEE" w:rsidRDefault="002F2BEE" w:rsidP="002F2BEE">
      <w:pPr>
        <w:rPr>
          <w:rFonts w:cs="Times New Roman"/>
        </w:rPr>
      </w:pPr>
      <w:r w:rsidRPr="002F2BEE">
        <w:rPr>
          <w:rFonts w:cs="Times New Roman"/>
        </w:rPr>
        <w:t>Charles M. Schulz introduced the characters of Charlie Brown and Snoopy in newspapers over 75 years ago</w:t>
      </w:r>
      <w:r w:rsidR="004417E8">
        <w:rPr>
          <w:rFonts w:cs="Times New Roman"/>
        </w:rPr>
        <w:t xml:space="preserve"> in a </w:t>
      </w:r>
      <w:r w:rsidRPr="002F2BEE">
        <w:rPr>
          <w:rFonts w:cs="Times New Roman"/>
        </w:rPr>
        <w:t>comic strip</w:t>
      </w:r>
      <w:r w:rsidR="004417E8">
        <w:rPr>
          <w:rFonts w:cs="Times New Roman"/>
        </w:rPr>
        <w:t xml:space="preserve"> that</w:t>
      </w:r>
      <w:r w:rsidRPr="002F2BEE">
        <w:rPr>
          <w:rFonts w:cs="Times New Roman"/>
        </w:rPr>
        <w:t xml:space="preserve"> was hailed as one of the gr</w:t>
      </w:r>
      <w:r w:rsidR="004B1EAF">
        <w:rPr>
          <w:rFonts w:cs="Times New Roman"/>
        </w:rPr>
        <w:t>eatest of the twentieth century. H</w:t>
      </w:r>
      <w:r w:rsidRPr="002F2BEE">
        <w:rPr>
          <w:rFonts w:cs="Times New Roman"/>
        </w:rPr>
        <w:t>is characters launched a bona-fide industry, while providing a much-needed voice for the underdog via Charlie Brown. Charlie Brown holds a u</w:t>
      </w:r>
      <w:r w:rsidR="00C66B5F">
        <w:rPr>
          <w:rFonts w:cs="Times New Roman"/>
        </w:rPr>
        <w:t>nique position in pop culture. </w:t>
      </w:r>
      <w:r w:rsidRPr="002F2BEE">
        <w:rPr>
          <w:rFonts w:cs="Times New Roman"/>
        </w:rPr>
        <w:t>He has the distinction of being the only</w:t>
      </w:r>
      <w:r w:rsidR="00C66B5F">
        <w:rPr>
          <w:rFonts w:cs="Times New Roman"/>
        </w:rPr>
        <w:t xml:space="preserve"> Peanuts</w:t>
      </w:r>
      <w:r w:rsidRPr="002F2BEE">
        <w:rPr>
          <w:rFonts w:cs="Times New Roman"/>
        </w:rPr>
        <w:t xml:space="preserve"> character to appear in both the first comic strip </w:t>
      </w:r>
      <w:r>
        <w:rPr>
          <w:rFonts w:cs="Times New Roman"/>
        </w:rPr>
        <w:t xml:space="preserve">in </w:t>
      </w:r>
      <w:r w:rsidR="00C66B5F">
        <w:rPr>
          <w:rFonts w:cs="Times New Roman"/>
        </w:rPr>
        <w:t>1950, and</w:t>
      </w:r>
      <w:r w:rsidRPr="002F2BEE">
        <w:rPr>
          <w:rFonts w:cs="Times New Roman"/>
        </w:rPr>
        <w:t xml:space="preserve"> </w:t>
      </w:r>
      <w:r w:rsidR="00C66B5F">
        <w:rPr>
          <w:rFonts w:cs="Times New Roman"/>
        </w:rPr>
        <w:t xml:space="preserve">the last </w:t>
      </w:r>
      <w:r>
        <w:rPr>
          <w:rFonts w:cs="Times New Roman"/>
        </w:rPr>
        <w:t>in</w:t>
      </w:r>
      <w:r w:rsidRPr="002F2BEE">
        <w:rPr>
          <w:rFonts w:cs="Times New Roman"/>
        </w:rPr>
        <w:t xml:space="preserve"> 2000.</w:t>
      </w:r>
    </w:p>
    <w:p w14:paraId="048FF7B0" w14:textId="70791488" w:rsidR="00127F3C" w:rsidRDefault="0040280F">
      <w:r>
        <w:t xml:space="preserve">The exclusive </w:t>
      </w:r>
      <w:r w:rsidR="00D23778" w:rsidRPr="008F7921">
        <w:rPr>
          <w:i/>
        </w:rPr>
        <w:t>Snoopy and Charlie Brown</w:t>
      </w:r>
      <w:r w:rsidR="00127F3C" w:rsidRPr="008F7921">
        <w:rPr>
          <w:i/>
        </w:rPr>
        <w:t xml:space="preserve">: The Peanuts </w:t>
      </w:r>
      <w:r w:rsidR="008F7921" w:rsidRPr="008F7921">
        <w:rPr>
          <w:i/>
        </w:rPr>
        <w:t>M</w:t>
      </w:r>
      <w:r w:rsidR="00127F3C" w:rsidRPr="008F7921">
        <w:rPr>
          <w:i/>
        </w:rPr>
        <w:t>ovie</w:t>
      </w:r>
      <w:r w:rsidR="00127F3C">
        <w:t xml:space="preserve"> trailer </w:t>
      </w:r>
      <w:r>
        <w:t>features</w:t>
      </w:r>
      <w:r w:rsidR="00257F5B">
        <w:t xml:space="preserve"> the beloved Peanuts gang mak</w:t>
      </w:r>
      <w:r w:rsidR="004417E8">
        <w:t>ing</w:t>
      </w:r>
      <w:r w:rsidR="00257F5B">
        <w:t xml:space="preserve"> their big-screen debut like they’ve never been seen before</w:t>
      </w:r>
      <w:r w:rsidR="0048502A">
        <w:t xml:space="preserve"> in state of the art 3D animation</w:t>
      </w:r>
      <w:r w:rsidR="00257F5B">
        <w:t xml:space="preserve">. </w:t>
      </w:r>
      <w:r w:rsidR="00B06C7C">
        <w:t xml:space="preserve">The latest animated piece </w:t>
      </w:r>
      <w:r w:rsidR="00A160CE">
        <w:t>in</w:t>
      </w:r>
      <w:r w:rsidR="00B06C7C">
        <w:t xml:space="preserve"> the</w:t>
      </w:r>
      <w:r>
        <w:t xml:space="preserve"> </w:t>
      </w:r>
      <w:r>
        <w:rPr>
          <w:i/>
        </w:rPr>
        <w:t xml:space="preserve">Moments </w:t>
      </w:r>
      <w:proofErr w:type="gramStart"/>
      <w:r>
        <w:rPr>
          <w:i/>
        </w:rPr>
        <w:t>Worth</w:t>
      </w:r>
      <w:proofErr w:type="gramEnd"/>
      <w:r>
        <w:rPr>
          <w:i/>
        </w:rPr>
        <w:t xml:space="preserve"> Paying For</w:t>
      </w:r>
      <w:r w:rsidR="00B06C7C">
        <w:t xml:space="preserve"> campaign aims to encourage a</w:t>
      </w:r>
      <w:r w:rsidR="008F7921">
        <w:t>udiences to choose cinema</w:t>
      </w:r>
      <w:r w:rsidR="00A160CE">
        <w:t xml:space="preserve"> for an </w:t>
      </w:r>
      <w:r w:rsidR="00B06C7C">
        <w:t>all-round experience</w:t>
      </w:r>
      <w:r w:rsidR="00BB03F1">
        <w:t>,</w:t>
      </w:r>
      <w:r w:rsidR="00B06C7C">
        <w:t xml:space="preserve"> from watching on the big screen to</w:t>
      </w:r>
      <w:r>
        <w:t xml:space="preserve"> laughing out loud with friends</w:t>
      </w:r>
      <w:r w:rsidR="00B06C7C">
        <w:t xml:space="preserve">. </w:t>
      </w:r>
      <w:r w:rsidR="00127F3C" w:rsidRPr="00127F3C">
        <w:t xml:space="preserve">The trailer directs consumers to FindAnyFilm.com, The Industry Trusts legal search engine for consumers to easily </w:t>
      </w:r>
      <w:r w:rsidR="008F7921">
        <w:t xml:space="preserve">find </w:t>
      </w:r>
      <w:r w:rsidR="00127F3C" w:rsidRPr="00127F3C">
        <w:t xml:space="preserve">legal film and TV, with a clear call to action to “Book, </w:t>
      </w:r>
      <w:r w:rsidR="000C367F">
        <w:t>B</w:t>
      </w:r>
      <w:r w:rsidR="00127F3C" w:rsidRPr="00127F3C">
        <w:t xml:space="preserve">uy &amp; </w:t>
      </w:r>
      <w:r w:rsidR="000C367F">
        <w:t>W</w:t>
      </w:r>
      <w:r w:rsidR="00127F3C" w:rsidRPr="00127F3C">
        <w:t>atch” content.</w:t>
      </w:r>
    </w:p>
    <w:p w14:paraId="221DDEE6" w14:textId="0C8B87AA" w:rsidR="00CA2F2F" w:rsidRDefault="00CA2F2F" w:rsidP="00CA2F2F">
      <w:r>
        <w:t xml:space="preserve">To amplify the reach and influence of the trailer, The Industry Trust will implement a multi-media approach across cinema, </w:t>
      </w:r>
      <w:r w:rsidR="00A160CE">
        <w:t xml:space="preserve">online </w:t>
      </w:r>
      <w:r>
        <w:t xml:space="preserve">and outdoor advertising, targeting a </w:t>
      </w:r>
      <w:r w:rsidR="00127098">
        <w:t xml:space="preserve">family </w:t>
      </w:r>
      <w:r>
        <w:t xml:space="preserve">audience to complement the </w:t>
      </w:r>
      <w:r w:rsidR="00D23778" w:rsidRPr="008F7921">
        <w:rPr>
          <w:b/>
          <w:bCs/>
          <w:i/>
        </w:rPr>
        <w:t>Snoopy and Charlie Brown</w:t>
      </w:r>
      <w:r w:rsidRPr="008F7921">
        <w:rPr>
          <w:b/>
          <w:bCs/>
          <w:i/>
        </w:rPr>
        <w:t xml:space="preserve">: The Peanuts Movie </w:t>
      </w:r>
      <w:r>
        <w:t xml:space="preserve">marketing strategy. </w:t>
      </w:r>
    </w:p>
    <w:p w14:paraId="458A0D94" w14:textId="5454A7FD" w:rsidR="000A73E6" w:rsidRDefault="009340F2">
      <w:r>
        <w:rPr>
          <w:b/>
          <w:bCs/>
        </w:rPr>
        <w:t xml:space="preserve">Cameron Saunders, Managing Director, </w:t>
      </w:r>
      <w:proofErr w:type="gramStart"/>
      <w:r>
        <w:rPr>
          <w:b/>
          <w:bCs/>
        </w:rPr>
        <w:t>Twentieth</w:t>
      </w:r>
      <w:proofErr w:type="gramEnd"/>
      <w:r>
        <w:rPr>
          <w:b/>
          <w:bCs/>
        </w:rPr>
        <w:t xml:space="preserve"> Century Fox said:</w:t>
      </w:r>
      <w:r>
        <w:t xml:space="preserve"> </w:t>
      </w:r>
      <w:r w:rsidR="000A73E6" w:rsidRPr="000A73E6">
        <w:t xml:space="preserve">“We’re hugely supportive of The Industry Trust, and FindAnyFilm.com is a great way to help audiences find quality content from genuine sites. In 2015 we distributed both Spooks: The Greater Good and Suffragette backed with the outstanding Industry Trust campaigns, and we’re absolutely delighted with the upcoming Moments </w:t>
      </w:r>
      <w:proofErr w:type="gramStart"/>
      <w:r w:rsidR="000A73E6" w:rsidRPr="000A73E6">
        <w:t>Worth</w:t>
      </w:r>
      <w:proofErr w:type="gramEnd"/>
      <w:r w:rsidR="000A73E6" w:rsidRPr="000A73E6">
        <w:t xml:space="preserve"> Paying For campaign for Snoopy and Charlie Brown: The Peanuts Movie. Bringing the magic and affection of Snoopy and Charlie Brown to the big screen, it’s a heart-warming, all-audience delight of a movie, and no better fit for the Industry Trust campaign at Christmas. Snoopy, Charlie Brown and </w:t>
      </w:r>
      <w:r w:rsidR="007C7A97" w:rsidRPr="007C7A97">
        <w:t>Twentieth</w:t>
      </w:r>
      <w:r w:rsidR="000A73E6" w:rsidRPr="000A73E6">
        <w:t xml:space="preserve"> Century Fox wish cinema audiences everywhere a very Happy Xmas!”</w:t>
      </w:r>
    </w:p>
    <w:p w14:paraId="7838E00B" w14:textId="5C37D13D" w:rsidR="00257F5B" w:rsidRDefault="00516B29">
      <w:r>
        <w:rPr>
          <w:b/>
          <w:bCs/>
        </w:rPr>
        <w:t xml:space="preserve">Sylvia Wan, Digital Communications Manager for The Industry Trust for IP Awareness </w:t>
      </w:r>
      <w:r>
        <w:t>said: “</w:t>
      </w:r>
      <w:r w:rsidR="003562B0">
        <w:t xml:space="preserve">Educating audiences on the value of </w:t>
      </w:r>
      <w:r w:rsidR="008F7921">
        <w:t>the cinema experience</w:t>
      </w:r>
      <w:r w:rsidR="003562B0">
        <w:t xml:space="preserve"> is something we aim to </w:t>
      </w:r>
      <w:r w:rsidR="008F7921">
        <w:t>achieve through</w:t>
      </w:r>
      <w:r w:rsidR="003562B0">
        <w:t xml:space="preserve"> </w:t>
      </w:r>
      <w:r w:rsidR="003562B0" w:rsidRPr="00CA6A02">
        <w:rPr>
          <w:i/>
        </w:rPr>
        <w:t xml:space="preserve">Moments </w:t>
      </w:r>
      <w:proofErr w:type="gramStart"/>
      <w:r w:rsidR="003562B0" w:rsidRPr="00CA6A02">
        <w:rPr>
          <w:i/>
        </w:rPr>
        <w:t>Worth</w:t>
      </w:r>
      <w:proofErr w:type="gramEnd"/>
      <w:r w:rsidR="003562B0" w:rsidRPr="00CA6A02">
        <w:rPr>
          <w:i/>
        </w:rPr>
        <w:t xml:space="preserve"> Paying For</w:t>
      </w:r>
      <w:r w:rsidR="008F7921">
        <w:t xml:space="preserve"> </w:t>
      </w:r>
      <w:r w:rsidR="003562B0">
        <w:t>and t</w:t>
      </w:r>
      <w:r w:rsidR="0048569D">
        <w:t>his tr</w:t>
      </w:r>
      <w:bookmarkStart w:id="0" w:name="_GoBack"/>
      <w:bookmarkEnd w:id="0"/>
      <w:r w:rsidR="0048569D">
        <w:t xml:space="preserve">ailer really </w:t>
      </w:r>
      <w:r w:rsidR="00235077">
        <w:t>advocates</w:t>
      </w:r>
      <w:r w:rsidR="00DE46FD">
        <w:t xml:space="preserve"> that. Alongside t</w:t>
      </w:r>
      <w:r w:rsidR="0048569D">
        <w:t>he</w:t>
      </w:r>
      <w:r w:rsidR="00CA6A02">
        <w:t xml:space="preserve"> UK exclusive</w:t>
      </w:r>
      <w:r w:rsidR="00DE46FD">
        <w:t xml:space="preserve"> footage </w:t>
      </w:r>
      <w:r w:rsidR="0048569D">
        <w:t xml:space="preserve">the core messaging </w:t>
      </w:r>
      <w:r w:rsidR="00B66E98">
        <w:t>encourages</w:t>
      </w:r>
      <w:r w:rsidR="00143CE6">
        <w:t xml:space="preserve"> audiences to make the right</w:t>
      </w:r>
      <w:r w:rsidR="00712213">
        <w:t xml:space="preserve"> choice when consuming content, i</w:t>
      </w:r>
      <w:r w:rsidR="00DE46FD">
        <w:t xml:space="preserve">nspiring them to choose </w:t>
      </w:r>
      <w:r w:rsidR="0048569D">
        <w:t>the big screen experience with friends</w:t>
      </w:r>
      <w:r w:rsidR="00712213">
        <w:t xml:space="preserve"> for</w:t>
      </w:r>
      <w:r w:rsidR="0048569D">
        <w:t xml:space="preserve"> enjoy</w:t>
      </w:r>
      <w:r w:rsidR="00712213">
        <w:t xml:space="preserve">ing </w:t>
      </w:r>
      <w:r w:rsidR="0048569D">
        <w:t xml:space="preserve">film moments </w:t>
      </w:r>
      <w:r w:rsidR="004417E8">
        <w:t xml:space="preserve">that really are </w:t>
      </w:r>
      <w:r w:rsidR="0048569D">
        <w:t xml:space="preserve">worth paying for.” </w:t>
      </w:r>
    </w:p>
    <w:p w14:paraId="055F118F" w14:textId="1B197A1D" w:rsidR="000E6682" w:rsidRPr="000E6682" w:rsidRDefault="00257F5B" w:rsidP="000E6682">
      <w:r w:rsidRPr="008F7921">
        <w:rPr>
          <w:i/>
        </w:rPr>
        <w:t>Snoopy and Charlie Brown: The Peanuts Movie</w:t>
      </w:r>
      <w:r w:rsidRPr="00257F5B">
        <w:t xml:space="preserve"> </w:t>
      </w:r>
      <w:r>
        <w:t xml:space="preserve">opens nationwide in cinemas </w:t>
      </w:r>
      <w:r w:rsidRPr="00257F5B">
        <w:t>on December 21st.</w:t>
      </w:r>
      <w:r>
        <w:t xml:space="preserve"> Associated </w:t>
      </w:r>
      <w:r>
        <w:rPr>
          <w:i/>
          <w:iCs/>
        </w:rPr>
        <w:t xml:space="preserve">Moments </w:t>
      </w:r>
      <w:proofErr w:type="gramStart"/>
      <w:r>
        <w:rPr>
          <w:i/>
          <w:iCs/>
        </w:rPr>
        <w:t>Worth</w:t>
      </w:r>
      <w:proofErr w:type="gramEnd"/>
      <w:r>
        <w:rPr>
          <w:i/>
          <w:iCs/>
        </w:rPr>
        <w:t xml:space="preserve"> Paying For</w:t>
      </w:r>
      <w:r>
        <w:t xml:space="preserve"> activity will run in cinema, outdoor </w:t>
      </w:r>
      <w:r w:rsidRPr="00D41D9F">
        <w:t>and online.</w:t>
      </w:r>
    </w:p>
    <w:p w14:paraId="5EF202B7" w14:textId="2B313DB8" w:rsidR="000E6682" w:rsidRPr="000E6682" w:rsidRDefault="00257F5B" w:rsidP="000E6682">
      <w:pPr>
        <w:jc w:val="center"/>
        <w:rPr>
          <w:b/>
        </w:rPr>
      </w:pPr>
      <w:r w:rsidRPr="00257F5B">
        <w:rPr>
          <w:b/>
        </w:rPr>
        <w:t>- ENDS -</w:t>
      </w:r>
    </w:p>
    <w:p w14:paraId="60A99AE2" w14:textId="77777777" w:rsidR="00516B29" w:rsidRDefault="00516B29" w:rsidP="00516B29">
      <w:pPr>
        <w:autoSpaceDE w:val="0"/>
        <w:autoSpaceDN w:val="0"/>
        <w:spacing w:after="0"/>
      </w:pPr>
      <w:r>
        <w:lastRenderedPageBreak/>
        <w:t xml:space="preserve">For more information on </w:t>
      </w:r>
      <w:r>
        <w:rPr>
          <w:i/>
          <w:iCs/>
        </w:rPr>
        <w:t xml:space="preserve">Moments </w:t>
      </w:r>
      <w:proofErr w:type="gramStart"/>
      <w:r>
        <w:rPr>
          <w:i/>
          <w:iCs/>
        </w:rPr>
        <w:t>Worth</w:t>
      </w:r>
      <w:proofErr w:type="gramEnd"/>
      <w:r>
        <w:rPr>
          <w:i/>
          <w:iCs/>
        </w:rPr>
        <w:t xml:space="preserve"> Paying For </w:t>
      </w:r>
      <w:r>
        <w:t>please contact:</w:t>
      </w:r>
    </w:p>
    <w:p w14:paraId="3E1CA570" w14:textId="6C038AD5" w:rsidR="000E6682" w:rsidRPr="000E6682" w:rsidRDefault="00516B29" w:rsidP="000E6682">
      <w:pPr>
        <w:autoSpaceDE w:val="0"/>
        <w:autoSpaceDN w:val="0"/>
        <w:spacing w:after="0"/>
      </w:pPr>
      <w:r>
        <w:t>Sylvia Wan - 0207 440 0383 / sylvia.wan@industrytrust.co.uk</w:t>
      </w:r>
    </w:p>
    <w:p w14:paraId="3B6E5BD7" w14:textId="77777777" w:rsidR="000E6682" w:rsidRDefault="000E6682" w:rsidP="00516B29">
      <w:pPr>
        <w:autoSpaceDE w:val="0"/>
        <w:autoSpaceDN w:val="0"/>
        <w:spacing w:after="0"/>
        <w:jc w:val="both"/>
        <w:rPr>
          <w:b/>
          <w:bCs/>
          <w:u w:val="single"/>
        </w:rPr>
      </w:pPr>
    </w:p>
    <w:p w14:paraId="3ABE5B31" w14:textId="77777777" w:rsidR="00516B29" w:rsidRDefault="00516B29" w:rsidP="00516B29">
      <w:pPr>
        <w:autoSpaceDE w:val="0"/>
        <w:autoSpaceDN w:val="0"/>
        <w:spacing w:after="0"/>
        <w:jc w:val="both"/>
        <w:rPr>
          <w:b/>
          <w:bCs/>
          <w:u w:val="single"/>
        </w:rPr>
      </w:pPr>
      <w:r>
        <w:rPr>
          <w:b/>
          <w:bCs/>
          <w:u w:val="single"/>
        </w:rPr>
        <w:t>Notes to Editors</w:t>
      </w:r>
    </w:p>
    <w:p w14:paraId="33BD3C72" w14:textId="77777777" w:rsidR="00516B29" w:rsidRPr="00BE5CDB" w:rsidRDefault="00516B29" w:rsidP="00516B29">
      <w:pPr>
        <w:autoSpaceDE w:val="0"/>
        <w:autoSpaceDN w:val="0"/>
        <w:spacing w:after="0"/>
        <w:jc w:val="both"/>
        <w:rPr>
          <w:b/>
          <w:bCs/>
          <w:u w:val="single"/>
        </w:rPr>
      </w:pPr>
    </w:p>
    <w:p w14:paraId="7DC4AC7D" w14:textId="77777777" w:rsidR="00516B29" w:rsidRDefault="00516B29" w:rsidP="00516B29">
      <w:pPr>
        <w:pStyle w:val="NoSpacing"/>
        <w:jc w:val="both"/>
        <w:rPr>
          <w:b/>
          <w:bCs/>
        </w:rPr>
      </w:pPr>
      <w:r>
        <w:rPr>
          <w:b/>
          <w:bCs/>
        </w:rPr>
        <w:t>About The Industry Trust for IP Awareness</w:t>
      </w:r>
    </w:p>
    <w:p w14:paraId="7D1A37C2" w14:textId="77777777" w:rsidR="00516B29" w:rsidRDefault="00516B29" w:rsidP="00CA6A02">
      <w:pPr>
        <w:autoSpaceDE w:val="0"/>
        <w:autoSpaceDN w:val="0"/>
        <w:spacing w:after="0"/>
        <w:rPr>
          <w:rStyle w:val="Hyperlink"/>
          <w:color w:val="0033CC"/>
          <w:sz w:val="20"/>
          <w:szCs w:val="20"/>
        </w:rPr>
      </w:pPr>
      <w:r>
        <w:rPr>
          <w:sz w:val="20"/>
          <w:szCs w:val="20"/>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r>
        <w:rPr>
          <w:color w:val="0033CC"/>
          <w:sz w:val="20"/>
          <w:szCs w:val="20"/>
          <w:u w:val="single"/>
        </w:rPr>
        <w:t xml:space="preserve">visit </w:t>
      </w:r>
      <w:hyperlink r:id="rId5" w:history="1">
        <w:r>
          <w:rPr>
            <w:rStyle w:val="Hyperlink"/>
            <w:color w:val="0033CC"/>
            <w:sz w:val="20"/>
            <w:szCs w:val="20"/>
          </w:rPr>
          <w:t>www.industrytrust.co.uk</w:t>
        </w:r>
      </w:hyperlink>
    </w:p>
    <w:p w14:paraId="71DA1385" w14:textId="77777777" w:rsidR="00516B29" w:rsidRDefault="00516B29" w:rsidP="00516B29">
      <w:pPr>
        <w:autoSpaceDE w:val="0"/>
        <w:autoSpaceDN w:val="0"/>
        <w:spacing w:after="0"/>
        <w:jc w:val="both"/>
        <w:rPr>
          <w:rStyle w:val="Hyperlink"/>
          <w:color w:val="0033CC"/>
          <w:sz w:val="20"/>
          <w:szCs w:val="20"/>
        </w:rPr>
      </w:pPr>
    </w:p>
    <w:p w14:paraId="562BD3DF" w14:textId="77777777" w:rsidR="00516B29" w:rsidRDefault="00516B29" w:rsidP="00516B29">
      <w:pPr>
        <w:autoSpaceDE w:val="0"/>
        <w:autoSpaceDN w:val="0"/>
        <w:spacing w:after="0"/>
        <w:rPr>
          <w:color w:val="000000"/>
        </w:rPr>
      </w:pPr>
      <w:r>
        <w:rPr>
          <w:b/>
          <w:bCs/>
          <w:color w:val="000000"/>
        </w:rPr>
        <w:t>About FindAnyFilm.com</w:t>
      </w:r>
    </w:p>
    <w:p w14:paraId="6A6BE3E8" w14:textId="77777777" w:rsidR="00516B29" w:rsidRDefault="00516B29" w:rsidP="00516B29">
      <w:pPr>
        <w:autoSpaceDE w:val="0"/>
        <w:autoSpaceDN w:val="0"/>
        <w:spacing w:after="0"/>
        <w:rPr>
          <w:color w:val="000000"/>
          <w:sz w:val="20"/>
          <w:szCs w:val="20"/>
        </w:rPr>
      </w:pPr>
      <w:r>
        <w:rPr>
          <w:color w:val="000000"/>
          <w:sz w:val="20"/>
          <w:szCs w:val="20"/>
        </w:rPr>
        <w:t>FindAnyFilm.com is one of the UK's leading websites for film fans looking to watch, buy, download, stream or rent legitimate film. Operated by the Industry Trust for IP Awareness, the website offers 40,000 films across all formats, from cinema to DVD and Blu-ray, as well as download and streaming services. Visitors can search by title and talent, and can sort their results by format and price.</w:t>
      </w:r>
    </w:p>
    <w:p w14:paraId="48132993" w14:textId="77777777" w:rsidR="00516B29" w:rsidRDefault="00516B29" w:rsidP="00516B29">
      <w:pPr>
        <w:autoSpaceDE w:val="0"/>
        <w:autoSpaceDN w:val="0"/>
        <w:spacing w:after="0"/>
        <w:rPr>
          <w:color w:val="000000"/>
          <w:sz w:val="20"/>
          <w:szCs w:val="20"/>
        </w:rPr>
      </w:pPr>
    </w:p>
    <w:p w14:paraId="222ED4A1" w14:textId="77777777" w:rsidR="00516B29" w:rsidRPr="006601B6" w:rsidRDefault="00516B29" w:rsidP="00516B29">
      <w:pPr>
        <w:autoSpaceDE w:val="0"/>
        <w:autoSpaceDN w:val="0"/>
        <w:spacing w:after="0"/>
        <w:rPr>
          <w:b/>
          <w:color w:val="000000"/>
          <w:szCs w:val="20"/>
        </w:rPr>
      </w:pPr>
      <w:r w:rsidRPr="006601B6">
        <w:rPr>
          <w:b/>
          <w:color w:val="000000"/>
          <w:szCs w:val="20"/>
        </w:rPr>
        <w:t>About Moments Worth Paying For</w:t>
      </w:r>
    </w:p>
    <w:p w14:paraId="799FF15D" w14:textId="77777777" w:rsidR="00516B29" w:rsidRDefault="00516B29" w:rsidP="00516B29">
      <w:pPr>
        <w:autoSpaceDE w:val="0"/>
        <w:autoSpaceDN w:val="0"/>
        <w:spacing w:after="0"/>
        <w:rPr>
          <w:color w:val="000000"/>
          <w:sz w:val="20"/>
          <w:szCs w:val="20"/>
        </w:rPr>
      </w:pPr>
      <w:r w:rsidRPr="006601B6">
        <w:rPr>
          <w:color w:val="000000"/>
          <w:sz w:val="20"/>
          <w:szCs w:val="20"/>
        </w:rPr>
        <w:t>The Moments Worth Paying For campaign launched in February 2011 and has since gone from strength to strength. Independent tracking research by ICM revealed that those audiences exposed to the campaign were significantly more likely to pay for official film and TV than those not exposed to it.</w:t>
      </w:r>
    </w:p>
    <w:p w14:paraId="07FB6491" w14:textId="77777777" w:rsidR="00516B29" w:rsidRDefault="00516B29" w:rsidP="00516B29">
      <w:pPr>
        <w:autoSpaceDE w:val="0"/>
        <w:autoSpaceDN w:val="0"/>
        <w:spacing w:after="0"/>
        <w:jc w:val="both"/>
        <w:rPr>
          <w:b/>
          <w:bCs/>
          <w:u w:val="single"/>
        </w:rPr>
      </w:pPr>
    </w:p>
    <w:p w14:paraId="524DB1D1" w14:textId="2FD55290" w:rsidR="00257F5B" w:rsidRPr="00516B29" w:rsidRDefault="00516B29" w:rsidP="00516B29">
      <w:pPr>
        <w:spacing w:after="0"/>
        <w:rPr>
          <w:b/>
        </w:rPr>
      </w:pPr>
      <w:r w:rsidRPr="00516B29">
        <w:rPr>
          <w:b/>
        </w:rPr>
        <w:t xml:space="preserve">About </w:t>
      </w:r>
      <w:r w:rsidR="00D23778">
        <w:rPr>
          <w:b/>
        </w:rPr>
        <w:t>Snoopy and Charlie Brown</w:t>
      </w:r>
      <w:r w:rsidRPr="00516B29">
        <w:rPr>
          <w:b/>
        </w:rPr>
        <w:t>: The Peanuts Movie</w:t>
      </w:r>
    </w:p>
    <w:p w14:paraId="09AB8009" w14:textId="77777777" w:rsidR="00257F5B" w:rsidRDefault="00257F5B" w:rsidP="00516B29">
      <w:pPr>
        <w:spacing w:after="0"/>
      </w:pPr>
      <w:r w:rsidRPr="00257F5B">
        <w:t>Charlie Brown, Snoopy, Lucy, Linus and the rest of the beloved “Peanuts” gang make their big-screen debut, like they’ve never been seen before, in state of the art 3D animation.  Snoopy, the world’s most lovable beagle – and flying ace – embarks upon his greatest mission as he takes to the skies to pursue his arch-nemesis The Red Baron, while his best pal, Charlie Brown, begins his own epic quest.  From the imagination of Charles M. Schulz and the creators of the ICE AGE films, SNOOPY AND CHARLIE BROWN: THE PEANUTS MOVIE will prove that every underdog has his day.</w:t>
      </w:r>
    </w:p>
    <w:sectPr w:rsidR="00257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8F"/>
    <w:rsid w:val="00063A8F"/>
    <w:rsid w:val="000A73E6"/>
    <w:rsid w:val="000C367F"/>
    <w:rsid w:val="000D1C92"/>
    <w:rsid w:val="000E6682"/>
    <w:rsid w:val="00127098"/>
    <w:rsid w:val="00127F3C"/>
    <w:rsid w:val="00143CE6"/>
    <w:rsid w:val="001C22FC"/>
    <w:rsid w:val="001E465E"/>
    <w:rsid w:val="00203F3C"/>
    <w:rsid w:val="00235077"/>
    <w:rsid w:val="00257F5B"/>
    <w:rsid w:val="002F2BEE"/>
    <w:rsid w:val="0035241D"/>
    <w:rsid w:val="003562B0"/>
    <w:rsid w:val="00383C9E"/>
    <w:rsid w:val="0040203D"/>
    <w:rsid w:val="0040280F"/>
    <w:rsid w:val="004417E8"/>
    <w:rsid w:val="0048502A"/>
    <w:rsid w:val="0048569D"/>
    <w:rsid w:val="004A4E21"/>
    <w:rsid w:val="004B1EAF"/>
    <w:rsid w:val="004C3B7F"/>
    <w:rsid w:val="004D5350"/>
    <w:rsid w:val="00501842"/>
    <w:rsid w:val="00516B29"/>
    <w:rsid w:val="006907DE"/>
    <w:rsid w:val="006A42A2"/>
    <w:rsid w:val="00712213"/>
    <w:rsid w:val="007C7A97"/>
    <w:rsid w:val="008F7921"/>
    <w:rsid w:val="009340F2"/>
    <w:rsid w:val="00984006"/>
    <w:rsid w:val="00A160CE"/>
    <w:rsid w:val="00AF1725"/>
    <w:rsid w:val="00B06C7C"/>
    <w:rsid w:val="00B36280"/>
    <w:rsid w:val="00B5021D"/>
    <w:rsid w:val="00B66E98"/>
    <w:rsid w:val="00BB03F1"/>
    <w:rsid w:val="00C2073C"/>
    <w:rsid w:val="00C66B5F"/>
    <w:rsid w:val="00CA2F2F"/>
    <w:rsid w:val="00CA6A02"/>
    <w:rsid w:val="00D23778"/>
    <w:rsid w:val="00DD531D"/>
    <w:rsid w:val="00DE46FD"/>
    <w:rsid w:val="00E83508"/>
    <w:rsid w:val="00E85F49"/>
    <w:rsid w:val="00EA568A"/>
    <w:rsid w:val="00EE0E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89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B29"/>
    <w:rPr>
      <w:color w:val="0000FF"/>
      <w:u w:val="single"/>
    </w:rPr>
  </w:style>
  <w:style w:type="paragraph" w:styleId="NoSpacing">
    <w:name w:val="No Spacing"/>
    <w:basedOn w:val="Normal"/>
    <w:uiPriority w:val="1"/>
    <w:qFormat/>
    <w:rsid w:val="00516B29"/>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4417E8"/>
    <w:rPr>
      <w:sz w:val="16"/>
      <w:szCs w:val="16"/>
    </w:rPr>
  </w:style>
  <w:style w:type="paragraph" w:styleId="CommentText">
    <w:name w:val="annotation text"/>
    <w:basedOn w:val="Normal"/>
    <w:link w:val="CommentTextChar"/>
    <w:uiPriority w:val="99"/>
    <w:semiHidden/>
    <w:unhideWhenUsed/>
    <w:rsid w:val="004417E8"/>
    <w:pPr>
      <w:spacing w:line="240" w:lineRule="auto"/>
    </w:pPr>
    <w:rPr>
      <w:sz w:val="20"/>
      <w:szCs w:val="20"/>
    </w:rPr>
  </w:style>
  <w:style w:type="character" w:customStyle="1" w:styleId="CommentTextChar">
    <w:name w:val="Comment Text Char"/>
    <w:basedOn w:val="DefaultParagraphFont"/>
    <w:link w:val="CommentText"/>
    <w:uiPriority w:val="99"/>
    <w:semiHidden/>
    <w:rsid w:val="004417E8"/>
    <w:rPr>
      <w:sz w:val="20"/>
      <w:szCs w:val="20"/>
    </w:rPr>
  </w:style>
  <w:style w:type="paragraph" w:styleId="CommentSubject">
    <w:name w:val="annotation subject"/>
    <w:basedOn w:val="CommentText"/>
    <w:next w:val="CommentText"/>
    <w:link w:val="CommentSubjectChar"/>
    <w:uiPriority w:val="99"/>
    <w:semiHidden/>
    <w:unhideWhenUsed/>
    <w:rsid w:val="004417E8"/>
    <w:rPr>
      <w:b/>
      <w:bCs/>
    </w:rPr>
  </w:style>
  <w:style w:type="character" w:customStyle="1" w:styleId="CommentSubjectChar">
    <w:name w:val="Comment Subject Char"/>
    <w:basedOn w:val="CommentTextChar"/>
    <w:link w:val="CommentSubject"/>
    <w:uiPriority w:val="99"/>
    <w:semiHidden/>
    <w:rsid w:val="004417E8"/>
    <w:rPr>
      <w:b/>
      <w:bCs/>
      <w:sz w:val="20"/>
      <w:szCs w:val="20"/>
    </w:rPr>
  </w:style>
  <w:style w:type="paragraph" w:styleId="BalloonText">
    <w:name w:val="Balloon Text"/>
    <w:basedOn w:val="Normal"/>
    <w:link w:val="BalloonTextChar"/>
    <w:uiPriority w:val="99"/>
    <w:semiHidden/>
    <w:unhideWhenUsed/>
    <w:rsid w:val="0044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B29"/>
    <w:rPr>
      <w:color w:val="0000FF"/>
      <w:u w:val="single"/>
    </w:rPr>
  </w:style>
  <w:style w:type="paragraph" w:styleId="NoSpacing">
    <w:name w:val="No Spacing"/>
    <w:basedOn w:val="Normal"/>
    <w:uiPriority w:val="1"/>
    <w:qFormat/>
    <w:rsid w:val="00516B29"/>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4417E8"/>
    <w:rPr>
      <w:sz w:val="16"/>
      <w:szCs w:val="16"/>
    </w:rPr>
  </w:style>
  <w:style w:type="paragraph" w:styleId="CommentText">
    <w:name w:val="annotation text"/>
    <w:basedOn w:val="Normal"/>
    <w:link w:val="CommentTextChar"/>
    <w:uiPriority w:val="99"/>
    <w:semiHidden/>
    <w:unhideWhenUsed/>
    <w:rsid w:val="004417E8"/>
    <w:pPr>
      <w:spacing w:line="240" w:lineRule="auto"/>
    </w:pPr>
    <w:rPr>
      <w:sz w:val="20"/>
      <w:szCs w:val="20"/>
    </w:rPr>
  </w:style>
  <w:style w:type="character" w:customStyle="1" w:styleId="CommentTextChar">
    <w:name w:val="Comment Text Char"/>
    <w:basedOn w:val="DefaultParagraphFont"/>
    <w:link w:val="CommentText"/>
    <w:uiPriority w:val="99"/>
    <w:semiHidden/>
    <w:rsid w:val="004417E8"/>
    <w:rPr>
      <w:sz w:val="20"/>
      <w:szCs w:val="20"/>
    </w:rPr>
  </w:style>
  <w:style w:type="paragraph" w:styleId="CommentSubject">
    <w:name w:val="annotation subject"/>
    <w:basedOn w:val="CommentText"/>
    <w:next w:val="CommentText"/>
    <w:link w:val="CommentSubjectChar"/>
    <w:uiPriority w:val="99"/>
    <w:semiHidden/>
    <w:unhideWhenUsed/>
    <w:rsid w:val="004417E8"/>
    <w:rPr>
      <w:b/>
      <w:bCs/>
    </w:rPr>
  </w:style>
  <w:style w:type="character" w:customStyle="1" w:styleId="CommentSubjectChar">
    <w:name w:val="Comment Subject Char"/>
    <w:basedOn w:val="CommentTextChar"/>
    <w:link w:val="CommentSubject"/>
    <w:uiPriority w:val="99"/>
    <w:semiHidden/>
    <w:rsid w:val="004417E8"/>
    <w:rPr>
      <w:b/>
      <w:bCs/>
      <w:sz w:val="20"/>
      <w:szCs w:val="20"/>
    </w:rPr>
  </w:style>
  <w:style w:type="paragraph" w:styleId="BalloonText">
    <w:name w:val="Balloon Text"/>
    <w:basedOn w:val="Normal"/>
    <w:link w:val="BalloonTextChar"/>
    <w:uiPriority w:val="99"/>
    <w:semiHidden/>
    <w:unhideWhenUsed/>
    <w:rsid w:val="0044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9428">
      <w:bodyDiv w:val="1"/>
      <w:marLeft w:val="0"/>
      <w:marRight w:val="0"/>
      <w:marTop w:val="0"/>
      <w:marBottom w:val="0"/>
      <w:divBdr>
        <w:top w:val="none" w:sz="0" w:space="0" w:color="auto"/>
        <w:left w:val="none" w:sz="0" w:space="0" w:color="auto"/>
        <w:bottom w:val="none" w:sz="0" w:space="0" w:color="auto"/>
        <w:right w:val="none" w:sz="0" w:space="0" w:color="auto"/>
      </w:divBdr>
    </w:div>
    <w:div w:id="187187398">
      <w:bodyDiv w:val="1"/>
      <w:marLeft w:val="0"/>
      <w:marRight w:val="0"/>
      <w:marTop w:val="0"/>
      <w:marBottom w:val="0"/>
      <w:divBdr>
        <w:top w:val="none" w:sz="0" w:space="0" w:color="auto"/>
        <w:left w:val="none" w:sz="0" w:space="0" w:color="auto"/>
        <w:bottom w:val="none" w:sz="0" w:space="0" w:color="auto"/>
        <w:right w:val="none" w:sz="0" w:space="0" w:color="auto"/>
      </w:divBdr>
    </w:div>
    <w:div w:id="709182177">
      <w:bodyDiv w:val="1"/>
      <w:marLeft w:val="0"/>
      <w:marRight w:val="0"/>
      <w:marTop w:val="0"/>
      <w:marBottom w:val="0"/>
      <w:divBdr>
        <w:top w:val="none" w:sz="0" w:space="0" w:color="auto"/>
        <w:left w:val="none" w:sz="0" w:space="0" w:color="auto"/>
        <w:bottom w:val="none" w:sz="0" w:space="0" w:color="auto"/>
        <w:right w:val="none" w:sz="0" w:space="0" w:color="auto"/>
      </w:divBdr>
    </w:div>
    <w:div w:id="1350444812">
      <w:bodyDiv w:val="1"/>
      <w:marLeft w:val="0"/>
      <w:marRight w:val="0"/>
      <w:marTop w:val="0"/>
      <w:marBottom w:val="0"/>
      <w:divBdr>
        <w:top w:val="none" w:sz="0" w:space="0" w:color="auto"/>
        <w:left w:val="none" w:sz="0" w:space="0" w:color="auto"/>
        <w:bottom w:val="none" w:sz="0" w:space="0" w:color="auto"/>
        <w:right w:val="none" w:sz="0" w:space="0" w:color="auto"/>
      </w:divBdr>
    </w:div>
    <w:div w:id="20638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ustrytrus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Rooney</dc:creator>
  <cp:lastModifiedBy>Lauren Rooney</cp:lastModifiedBy>
  <cp:revision>4</cp:revision>
  <dcterms:created xsi:type="dcterms:W3CDTF">2015-12-02T15:45:00Z</dcterms:created>
  <dcterms:modified xsi:type="dcterms:W3CDTF">2015-12-03T08:38:00Z</dcterms:modified>
</cp:coreProperties>
</file>